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35698" w14:textId="77777777" w:rsidR="005A065A" w:rsidRDefault="00E312FF" w:rsidP="005A065A">
      <w:pPr>
        <w:pStyle w:val="Titel"/>
        <w:jc w:val="right"/>
      </w:pPr>
      <w:bookmarkStart w:id="0" w:name="_Hlk175906993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 wp14:anchorId="60ACA852" wp14:editId="5AC2360B">
            <wp:simplePos x="0" y="0"/>
            <wp:positionH relativeFrom="margin">
              <wp:posOffset>3338830</wp:posOffset>
            </wp:positionH>
            <wp:positionV relativeFrom="paragraph">
              <wp:posOffset>0</wp:posOffset>
            </wp:positionV>
            <wp:extent cx="2305050" cy="1019175"/>
            <wp:effectExtent l="0" t="0" r="0" b="9525"/>
            <wp:wrapTopAndBottom/>
            <wp:docPr id="7" name="Grafik 1" descr="Ein Bild, das Schrift, Grafiken, Text, Logo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1" descr="Ein Bild, das Schrift, Grafiken, Text, Logo enthält.&#10;&#10;Automatisch generierte Beschreibu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DE01B" w14:textId="77777777" w:rsidR="005A065A" w:rsidRDefault="005A065A" w:rsidP="00B168E8">
      <w:pPr>
        <w:pStyle w:val="Titel"/>
      </w:pPr>
    </w:p>
    <w:p w14:paraId="3F1B5250" w14:textId="77777777" w:rsidR="00E312FF" w:rsidRPr="00E312FF" w:rsidRDefault="00E312FF" w:rsidP="00880B6A">
      <w:pPr>
        <w:jc w:val="center"/>
        <w:rPr>
          <w:color w:val="FF0000"/>
          <w:sz w:val="52"/>
          <w:szCs w:val="52"/>
        </w:rPr>
      </w:pPr>
      <w:r w:rsidRPr="00E312FF">
        <w:rPr>
          <w:color w:val="FF0000"/>
          <w:sz w:val="52"/>
          <w:szCs w:val="52"/>
        </w:rPr>
        <w:t>INSTALLATIONS- UND</w:t>
      </w:r>
    </w:p>
    <w:p w14:paraId="16318D20" w14:textId="77777777" w:rsidR="00E312FF" w:rsidRPr="00E312FF" w:rsidRDefault="00E312FF" w:rsidP="00880B6A">
      <w:pPr>
        <w:jc w:val="center"/>
        <w:rPr>
          <w:sz w:val="52"/>
          <w:szCs w:val="52"/>
        </w:rPr>
      </w:pPr>
      <w:r w:rsidRPr="00E312FF">
        <w:rPr>
          <w:sz w:val="52"/>
          <w:szCs w:val="52"/>
        </w:rPr>
        <w:t>BEDIENUNGSANLEITUNG</w:t>
      </w:r>
    </w:p>
    <w:p w14:paraId="05FFB1BC" w14:textId="77777777" w:rsidR="000B455B" w:rsidRPr="00207878" w:rsidRDefault="000B455B" w:rsidP="000B455B">
      <w:pPr>
        <w:pStyle w:val="Titel"/>
        <w:rPr>
          <w:sz w:val="28"/>
          <w:szCs w:val="28"/>
        </w:rPr>
      </w:pPr>
    </w:p>
    <w:p w14:paraId="3D523A1C" w14:textId="7B138750" w:rsidR="00335ED0" w:rsidRDefault="00C30662" w:rsidP="00E312FF">
      <w:pPr>
        <w:pStyle w:val="D0Titelfett"/>
      </w:pPr>
      <w:r>
        <w:t>Sichtschutzrollo</w:t>
      </w:r>
    </w:p>
    <w:p w14:paraId="168C2296" w14:textId="77777777" w:rsidR="00E600BE" w:rsidRDefault="005B544F" w:rsidP="00036760">
      <w:pPr>
        <w:pStyle w:val="D1Textzentriert"/>
      </w:pPr>
      <w:r w:rsidRPr="00362F59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A0362F" wp14:editId="57B99340">
                <wp:simplePos x="0" y="0"/>
                <wp:positionH relativeFrom="margin">
                  <wp:posOffset>1005205</wp:posOffset>
                </wp:positionH>
                <wp:positionV relativeFrom="paragraph">
                  <wp:posOffset>167005</wp:posOffset>
                </wp:positionV>
                <wp:extent cx="5387975" cy="4352925"/>
                <wp:effectExtent l="0" t="0" r="2222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626C2" w14:textId="3CE49D09" w:rsidR="005B544F" w:rsidRDefault="00C30662" w:rsidP="00C306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1AC15" wp14:editId="7A637E3D">
                                  <wp:extent cx="2019300" cy="2647950"/>
                                  <wp:effectExtent l="0" t="0" r="0" b="0"/>
                                  <wp:docPr id="1618614253" name="Grafik 53" descr="Ein Bild, das Text, Rechteck, Design, Whiteboar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8614253" name="Grafik 53" descr="Ein Bild, das Text, Rechteck, Design, Whiteboar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544F"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69252F" wp14:editId="5ED2DAEB">
                                  <wp:extent cx="2612572" cy="2686322"/>
                                  <wp:effectExtent l="0" t="0" r="0" b="0"/>
                                  <wp:docPr id="2" name="Grafik 54" descr="Ein Bild, das Text, Screenshot, Software, Multimedia-Software enthält.&#10;&#10;Automatisch generierte Beschreibu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54" descr="Ein Bild, das Text, Screenshot, Software, Multimedia-Software enthält.&#10;&#10;Automatisch generierte Beschreibung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7843" t="30313" r="37144" b="23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282" cy="2697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36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79.15pt;margin-top:13.15pt;width:424.25pt;height:34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" strokecolor="#d8d8d8 [2732]">
                <v:textbox>
                  <w:txbxContent>
                    <w:p w14:paraId="657626C2" w14:textId="3CE49D09" w:rsidR="005B544F" w:rsidRDefault="00C30662" w:rsidP="00C30662">
                      <w:r>
                        <w:rPr>
                          <w:noProof/>
                        </w:rPr>
                        <w:drawing>
                          <wp:inline distT="0" distB="0" distL="0" distR="0" wp14:anchorId="48F1AC15" wp14:editId="7A637E3D">
                            <wp:extent cx="2019300" cy="2647950"/>
                            <wp:effectExtent l="0" t="0" r="0" b="0"/>
                            <wp:docPr id="1618614253" name="Grafik 53" descr="Ein Bild, das Text, Rechteck, Design, Whiteboar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8614253" name="Grafik 53" descr="Ein Bild, das Text, Rechteck, Design, Whiteboard enthält.&#10;&#10;Automatisch generierte Beschreibu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264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544F"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969252F" wp14:editId="5ED2DAEB">
                            <wp:extent cx="2612572" cy="2686322"/>
                            <wp:effectExtent l="0" t="0" r="0" b="0"/>
                            <wp:docPr id="2" name="Grafik 54" descr="Ein Bild, das Text, Screenshot, Software, Multimedia-Software enthält.&#10;&#10;Automatisch generierte Beschreibu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54" descr="Ein Bild, das Text, Screenshot, Software, Multimedia-Software enthält.&#10;&#10;Automatisch generierte Beschreibung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7843" t="30313" r="37144" b="23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3282" cy="26973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1782E0" w14:textId="77777777" w:rsidR="009F1943" w:rsidRDefault="009F1943" w:rsidP="00036760">
      <w:pPr>
        <w:pStyle w:val="D1Textzentriert"/>
      </w:pPr>
    </w:p>
    <w:p w14:paraId="36048F90" w14:textId="77777777" w:rsidR="002A78E1" w:rsidRDefault="002A78E1" w:rsidP="000B455B">
      <w:pPr>
        <w:sectPr w:rsidR="002A78E1" w:rsidSect="00816292">
          <w:headerReference w:type="even" r:id="rId11"/>
          <w:footerReference w:type="even" r:id="rId12"/>
          <w:pgSz w:w="11906" w:h="16838"/>
          <w:pgMar w:top="1417" w:right="1417" w:bottom="1134" w:left="1417" w:header="567" w:footer="0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156321446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044606" w14:textId="77777777" w:rsidR="000B1A91" w:rsidRDefault="000B1A91">
          <w:pPr>
            <w:pStyle w:val="Inhaltsverzeichnisberschrift"/>
          </w:pPr>
          <w:r>
            <w:t>Inhalt</w:t>
          </w:r>
        </w:p>
        <w:p w14:paraId="06FF55A9" w14:textId="77777777" w:rsidR="00720F9C" w:rsidRDefault="000B1A91">
          <w:pPr>
            <w:pStyle w:val="Verzeichnis1"/>
            <w:rPr>
              <w:rFonts w:eastAsiaTheme="minorEastAsia"/>
              <w:b w:val="0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735190" w:history="1">
            <w:r w:rsidR="00720F9C" w:rsidRPr="00482BA3">
              <w:rPr>
                <w:rStyle w:val="Hyperlink"/>
              </w:rPr>
              <w:t>1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Einführung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_Toc175735190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4</w:t>
            </w:r>
            <w:r w:rsidR="00720F9C">
              <w:rPr>
                <w:webHidden/>
              </w:rPr>
              <w:fldChar w:fldCharType="end"/>
            </w:r>
          </w:hyperlink>
        </w:p>
        <w:p w14:paraId="0C85E314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191" w:history="1">
            <w:r w:rsidR="00720F9C" w:rsidRPr="00482BA3">
              <w:rPr>
                <w:rStyle w:val="Hyperlink"/>
              </w:rPr>
              <w:t>1.1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Produktname und Typbezeichnung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_Toc175735191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4</w:t>
            </w:r>
            <w:r w:rsidR="00720F9C">
              <w:rPr>
                <w:webHidden/>
              </w:rPr>
              <w:fldChar w:fldCharType="end"/>
            </w:r>
          </w:hyperlink>
        </w:p>
        <w:p w14:paraId="07652FF7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192" w:history="1">
            <w:r w:rsidR="00720F9C" w:rsidRPr="00482BA3">
              <w:rPr>
                <w:rStyle w:val="Hyperlink"/>
              </w:rPr>
              <w:t>1.2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Angaben zum Hersteller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_Toc175735192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4</w:t>
            </w:r>
            <w:r w:rsidR="00720F9C">
              <w:rPr>
                <w:webHidden/>
              </w:rPr>
              <w:fldChar w:fldCharType="end"/>
            </w:r>
          </w:hyperlink>
        </w:p>
        <w:p w14:paraId="4FEDC4F6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193" w:history="1">
            <w:r w:rsidR="00720F9C" w:rsidRPr="00482BA3">
              <w:rPr>
                <w:rStyle w:val="Hyperlink"/>
              </w:rPr>
              <w:t>1.3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Zielgruppe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_Toc175735193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4</w:t>
            </w:r>
            <w:r w:rsidR="00720F9C">
              <w:rPr>
                <w:webHidden/>
              </w:rPr>
              <w:fldChar w:fldCharType="end"/>
            </w:r>
          </w:hyperlink>
        </w:p>
        <w:p w14:paraId="6FA9EDFA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194" w:history="1">
            <w:r w:rsidR="00720F9C" w:rsidRPr="00482BA3">
              <w:rPr>
                <w:rStyle w:val="Hyperlink"/>
              </w:rPr>
              <w:t>1.4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Lebenszyklen der Maschine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_Toc175735194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4</w:t>
            </w:r>
            <w:r w:rsidR="00720F9C">
              <w:rPr>
                <w:webHidden/>
              </w:rPr>
              <w:fldChar w:fldCharType="end"/>
            </w:r>
          </w:hyperlink>
        </w:p>
        <w:p w14:paraId="651B7D24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195" w:history="1">
            <w:r w:rsidR="00720F9C" w:rsidRPr="00482BA3">
              <w:rPr>
                <w:rStyle w:val="Hyperlink"/>
              </w:rPr>
              <w:t>2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Sicherheit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_Toc175735195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6A9CA884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196" w:history="1">
            <w:r w:rsidR="00720F9C" w:rsidRPr="00482BA3">
              <w:rPr>
                <w:rStyle w:val="Hyperlink"/>
              </w:rPr>
              <w:t>2.1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Symbole und Hinweise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_Toc175735196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16F9B303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197" w:history="1">
            <w:r w:rsidR="00720F9C" w:rsidRPr="00482BA3">
              <w:rPr>
                <w:rStyle w:val="Hyperlink"/>
              </w:rPr>
              <w:t>2.2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Sicherheitshinweise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_Toc175735197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04553284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198" w:history="1">
            <w:r w:rsidR="00720F9C" w:rsidRPr="00482BA3">
              <w:rPr>
                <w:rStyle w:val="Hyperlink"/>
              </w:rPr>
              <w:t>2.2.1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 xml:space="preserve">Gefahr      </w:t>
            </w:r>
            <w:r w:rsidR="00720F9C" w:rsidRPr="00482BA3">
              <w:rPr>
                <w:rStyle w:val="Hyperlink"/>
              </w:rPr>
              <w:drawing>
                <wp:inline distT="0" distB="0" distL="0" distR="0" wp14:anchorId="58A1665D" wp14:editId="42E0D2AE">
                  <wp:extent cx="181719" cy="158551"/>
                  <wp:effectExtent l="0" t="0" r="8890" b="0"/>
                  <wp:docPr id="27232206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2" cy="16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_Toc175735198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537F9CD0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199" w:history="1">
            <w:r w:rsidR="00720F9C" w:rsidRPr="00482BA3">
              <w:rPr>
                <w:rStyle w:val="Hyperlink"/>
              </w:rPr>
              <w:t>2.2.2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 xml:space="preserve">Warnung </w:t>
            </w:r>
            <w:r w:rsidR="00720F9C" w:rsidRPr="00482BA3">
              <w:rPr>
                <w:rStyle w:val="Hyperlink"/>
              </w:rPr>
              <w:drawing>
                <wp:inline distT="0" distB="0" distL="0" distR="0" wp14:anchorId="45FF2F55" wp14:editId="69C7ACB6">
                  <wp:extent cx="181719" cy="158551"/>
                  <wp:effectExtent l="0" t="0" r="8890" b="0"/>
                  <wp:docPr id="70581711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2" cy="16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_Toc175735199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61AFAD81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00" w:history="1">
            <w:r w:rsidR="00720F9C" w:rsidRPr="00482BA3">
              <w:rPr>
                <w:rStyle w:val="Hyperlink"/>
              </w:rPr>
              <w:t>2.2.3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 xml:space="preserve">Vorsicht  </w:t>
            </w:r>
            <w:r w:rsidR="00720F9C" w:rsidRPr="00482BA3">
              <w:rPr>
                <w:rStyle w:val="Hyperlink"/>
              </w:rPr>
              <w:drawing>
                <wp:inline distT="0" distB="0" distL="0" distR="0" wp14:anchorId="2C39C458" wp14:editId="3F2E31F8">
                  <wp:extent cx="181719" cy="158551"/>
                  <wp:effectExtent l="0" t="0" r="8890" b="0"/>
                  <wp:docPr id="201608219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2" cy="16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_Toc175735200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2BA014D1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01" w:history="1">
            <w:r w:rsidR="00720F9C" w:rsidRPr="00482BA3">
              <w:rPr>
                <w:rStyle w:val="Hyperlink"/>
              </w:rPr>
              <w:t>2.2.4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 xml:space="preserve">Hinweis  </w:t>
            </w:r>
            <w:r w:rsidR="00720F9C" w:rsidRPr="00482BA3">
              <w:rPr>
                <w:rStyle w:val="Hyperlink"/>
              </w:rPr>
              <w:drawing>
                <wp:inline distT="0" distB="0" distL="0" distR="0" wp14:anchorId="6A3FD44D" wp14:editId="2DC08CAE">
                  <wp:extent cx="177421" cy="177421"/>
                  <wp:effectExtent l="0" t="0" r="0" b="0"/>
                  <wp:docPr id="50320686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664" cy="18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_Toc175735201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374B5F6E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02" w:history="1">
            <w:r w:rsidR="00720F9C" w:rsidRPr="00482BA3">
              <w:rPr>
                <w:rStyle w:val="Hyperlink"/>
              </w:rPr>
              <w:t>2.2.5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Reinigung, Wartung, Instandhaltung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_Toc175735202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6198E011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03" w:history="1">
            <w:r w:rsidR="00720F9C" w:rsidRPr="00482BA3">
              <w:rPr>
                <w:rStyle w:val="Hyperlink"/>
              </w:rPr>
              <w:t>2.2.6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Außerbetriebnahme, Demontage, Entsorgung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_Toc175735203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5</w:t>
            </w:r>
            <w:r w:rsidR="00720F9C">
              <w:rPr>
                <w:webHidden/>
              </w:rPr>
              <w:fldChar w:fldCharType="end"/>
            </w:r>
          </w:hyperlink>
        </w:p>
        <w:p w14:paraId="40D8D59A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04" w:history="1">
            <w:r w:rsidR="00720F9C" w:rsidRPr="00482BA3">
              <w:rPr>
                <w:rStyle w:val="Hyperlink"/>
              </w:rPr>
              <w:t>2.3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Sorgfaltspflicht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_Toc175735204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6</w:t>
            </w:r>
            <w:r w:rsidR="00720F9C">
              <w:rPr>
                <w:webHidden/>
              </w:rPr>
              <w:fldChar w:fldCharType="end"/>
            </w:r>
          </w:hyperlink>
        </w:p>
        <w:p w14:paraId="59873E39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05" w:history="1">
            <w:r w:rsidR="00720F9C" w:rsidRPr="00482BA3">
              <w:rPr>
                <w:rStyle w:val="Hyperlink"/>
              </w:rPr>
              <w:t>3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Produktbeschreibung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_Toc175735205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7</w:t>
            </w:r>
            <w:r w:rsidR="00720F9C">
              <w:rPr>
                <w:webHidden/>
              </w:rPr>
              <w:fldChar w:fldCharType="end"/>
            </w:r>
          </w:hyperlink>
        </w:p>
        <w:p w14:paraId="346B0346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06" w:history="1">
            <w:r w:rsidR="00720F9C" w:rsidRPr="00482BA3">
              <w:rPr>
                <w:rStyle w:val="Hyperlink"/>
              </w:rPr>
              <w:t>3.1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Technische Daten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_Toc175735206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7</w:t>
            </w:r>
            <w:r w:rsidR="00720F9C">
              <w:rPr>
                <w:webHidden/>
              </w:rPr>
              <w:fldChar w:fldCharType="end"/>
            </w:r>
          </w:hyperlink>
        </w:p>
        <w:p w14:paraId="086963DB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07" w:history="1">
            <w:r w:rsidR="00720F9C" w:rsidRPr="00482BA3">
              <w:rPr>
                <w:rStyle w:val="Hyperlink"/>
              </w:rPr>
              <w:t>3.1.1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Maße und Gewicht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_Toc175735207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7</w:t>
            </w:r>
            <w:r w:rsidR="00720F9C">
              <w:rPr>
                <w:webHidden/>
              </w:rPr>
              <w:fldChar w:fldCharType="end"/>
            </w:r>
          </w:hyperlink>
        </w:p>
        <w:p w14:paraId="4E2890B7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08" w:history="1">
            <w:r w:rsidR="00720F9C" w:rsidRPr="00482BA3">
              <w:rPr>
                <w:rStyle w:val="Hyperlink"/>
              </w:rPr>
              <w:t>3.1.2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Elektrik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_Toc175735208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7</w:t>
            </w:r>
            <w:r w:rsidR="00720F9C">
              <w:rPr>
                <w:webHidden/>
              </w:rPr>
              <w:fldChar w:fldCharType="end"/>
            </w:r>
          </w:hyperlink>
        </w:p>
        <w:p w14:paraId="05449340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09" w:history="1">
            <w:r w:rsidR="00720F9C" w:rsidRPr="00482BA3">
              <w:rPr>
                <w:rStyle w:val="Hyperlink"/>
              </w:rPr>
              <w:t>4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Verpackung und Lagerung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_Toc175735209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8</w:t>
            </w:r>
            <w:r w:rsidR="00720F9C">
              <w:rPr>
                <w:webHidden/>
              </w:rPr>
              <w:fldChar w:fldCharType="end"/>
            </w:r>
          </w:hyperlink>
        </w:p>
        <w:p w14:paraId="32D1BEC4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10" w:history="1">
            <w:r w:rsidR="00720F9C" w:rsidRPr="00482BA3">
              <w:rPr>
                <w:rStyle w:val="Hyperlink"/>
              </w:rPr>
              <w:t>4.1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Verpackung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_Toc175735210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8</w:t>
            </w:r>
            <w:r w:rsidR="00720F9C">
              <w:rPr>
                <w:webHidden/>
              </w:rPr>
              <w:fldChar w:fldCharType="end"/>
            </w:r>
          </w:hyperlink>
        </w:p>
        <w:p w14:paraId="339027BE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11" w:history="1">
            <w:r w:rsidR="00720F9C" w:rsidRPr="00482BA3">
              <w:rPr>
                <w:rStyle w:val="Hyperlink"/>
              </w:rPr>
              <w:t>4.1.1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Entfernen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_Toc175735211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8</w:t>
            </w:r>
            <w:r w:rsidR="00720F9C">
              <w:rPr>
                <w:webHidden/>
              </w:rPr>
              <w:fldChar w:fldCharType="end"/>
            </w:r>
          </w:hyperlink>
        </w:p>
        <w:p w14:paraId="3C5162E4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12" w:history="1">
            <w:r w:rsidR="00720F9C" w:rsidRPr="00482BA3">
              <w:rPr>
                <w:rStyle w:val="Hyperlink"/>
              </w:rPr>
              <w:t>4.1.2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Entsorgen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_Toc175735212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8</w:t>
            </w:r>
            <w:r w:rsidR="00720F9C">
              <w:rPr>
                <w:webHidden/>
              </w:rPr>
              <w:fldChar w:fldCharType="end"/>
            </w:r>
          </w:hyperlink>
        </w:p>
        <w:p w14:paraId="194B8784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13" w:history="1">
            <w:r w:rsidR="00720F9C" w:rsidRPr="00482BA3">
              <w:rPr>
                <w:rStyle w:val="Hyperlink"/>
              </w:rPr>
              <w:t>5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Aufstellung und Montage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_Toc175735213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9</w:t>
            </w:r>
            <w:r w:rsidR="00720F9C">
              <w:rPr>
                <w:webHidden/>
              </w:rPr>
              <w:fldChar w:fldCharType="end"/>
            </w:r>
          </w:hyperlink>
        </w:p>
        <w:p w14:paraId="019A9FC2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14" w:history="1">
            <w:r w:rsidR="00720F9C" w:rsidRPr="00482BA3">
              <w:rPr>
                <w:rStyle w:val="Hyperlink"/>
              </w:rPr>
              <w:t>5.1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Anforderungen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_Toc175735214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9</w:t>
            </w:r>
            <w:r w:rsidR="00720F9C">
              <w:rPr>
                <w:webHidden/>
              </w:rPr>
              <w:fldChar w:fldCharType="end"/>
            </w:r>
          </w:hyperlink>
        </w:p>
        <w:p w14:paraId="23EF8FEC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15" w:history="1">
            <w:r w:rsidR="00720F9C" w:rsidRPr="00482BA3">
              <w:rPr>
                <w:rStyle w:val="Hyperlink"/>
              </w:rPr>
              <w:t>5.2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Anforderungen an den Aufstellort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_Toc175735215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9</w:t>
            </w:r>
            <w:r w:rsidR="00720F9C">
              <w:rPr>
                <w:webHidden/>
              </w:rPr>
              <w:fldChar w:fldCharType="end"/>
            </w:r>
          </w:hyperlink>
        </w:p>
        <w:p w14:paraId="38711E4A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16" w:history="1">
            <w:r w:rsidR="00720F9C" w:rsidRPr="00482BA3">
              <w:rPr>
                <w:rStyle w:val="Hyperlink"/>
              </w:rPr>
              <w:t>5.3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Lieferumfang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_Toc175735216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9</w:t>
            </w:r>
            <w:r w:rsidR="00720F9C">
              <w:rPr>
                <w:webHidden/>
              </w:rPr>
              <w:fldChar w:fldCharType="end"/>
            </w:r>
          </w:hyperlink>
        </w:p>
        <w:p w14:paraId="66A3BBC8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17" w:history="1">
            <w:r w:rsidR="00720F9C" w:rsidRPr="00482BA3">
              <w:rPr>
                <w:rStyle w:val="Hyperlink"/>
              </w:rPr>
              <w:t>5.4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Montageschritte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_Toc175735217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10</w:t>
            </w:r>
            <w:r w:rsidR="00720F9C">
              <w:rPr>
                <w:webHidden/>
              </w:rPr>
              <w:fldChar w:fldCharType="end"/>
            </w:r>
          </w:hyperlink>
        </w:p>
        <w:p w14:paraId="3267E756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18" w:history="1">
            <w:r w:rsidR="00720F9C" w:rsidRPr="00482BA3">
              <w:rPr>
                <w:rStyle w:val="Hyperlink"/>
              </w:rPr>
              <w:t>5.4.1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Abfolge Aufbau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_Toc175735218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10</w:t>
            </w:r>
            <w:r w:rsidR="00720F9C">
              <w:rPr>
                <w:webHidden/>
              </w:rPr>
              <w:fldChar w:fldCharType="end"/>
            </w:r>
          </w:hyperlink>
        </w:p>
        <w:p w14:paraId="5722957F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19" w:history="1">
            <w:r w:rsidR="00720F9C" w:rsidRPr="00482BA3">
              <w:rPr>
                <w:rStyle w:val="Hyperlink"/>
              </w:rPr>
              <w:t>5.4.2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Hinweis: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_Toc175735219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11</w:t>
            </w:r>
            <w:r w:rsidR="00720F9C">
              <w:rPr>
                <w:webHidden/>
              </w:rPr>
              <w:fldChar w:fldCharType="end"/>
            </w:r>
          </w:hyperlink>
        </w:p>
        <w:p w14:paraId="64CE1F5F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20" w:history="1">
            <w:r w:rsidR="00720F9C" w:rsidRPr="00482BA3">
              <w:rPr>
                <w:rStyle w:val="Hyperlink"/>
              </w:rPr>
              <w:t>5.4.3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  <w:w w:val="105"/>
              </w:rPr>
              <w:t>Achtung: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_Toc175735220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11</w:t>
            </w:r>
            <w:r w:rsidR="00720F9C">
              <w:rPr>
                <w:webHidden/>
              </w:rPr>
              <w:fldChar w:fldCharType="end"/>
            </w:r>
          </w:hyperlink>
        </w:p>
        <w:p w14:paraId="5296717A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21" w:history="1">
            <w:r w:rsidR="00720F9C" w:rsidRPr="00482BA3">
              <w:rPr>
                <w:rStyle w:val="Hyperlink"/>
              </w:rPr>
              <w:t>6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Inbetriebnahme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_Toc175735221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708C39B9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22" w:history="1">
            <w:r w:rsidR="00720F9C" w:rsidRPr="00482BA3">
              <w:rPr>
                <w:rStyle w:val="Hyperlink"/>
              </w:rPr>
              <w:t>6.1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Ein-/ Ausschalten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_Toc175735222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4E8F5755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23" w:history="1">
            <w:r w:rsidR="00720F9C" w:rsidRPr="00482BA3">
              <w:rPr>
                <w:rStyle w:val="Hyperlink"/>
              </w:rPr>
              <w:t>6.2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Einrichten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_Toc175735223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6C162BB9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24" w:history="1">
            <w:r w:rsidR="00720F9C" w:rsidRPr="00482BA3">
              <w:rPr>
                <w:rStyle w:val="Hyperlink"/>
              </w:rPr>
              <w:t>6.3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Bedienelemente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_Toc175735224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29983BDD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25" w:history="1">
            <w:r w:rsidR="00720F9C" w:rsidRPr="00482BA3">
              <w:rPr>
                <w:rStyle w:val="Hyperlink"/>
              </w:rPr>
              <w:t>6.3.1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Schaltpanel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_Toc175735225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503D573D" w14:textId="77777777" w:rsidR="00720F9C" w:rsidRDefault="004A6ED1">
          <w:pPr>
            <w:pStyle w:val="Verzeichnis3"/>
            <w:rPr>
              <w:rFonts w:eastAsiaTheme="minorEastAsia"/>
              <w:lang w:eastAsia="de-DE"/>
            </w:rPr>
          </w:pPr>
          <w:hyperlink w:anchor="_Toc175735226" w:history="1">
            <w:r w:rsidR="00720F9C" w:rsidRPr="00482BA3">
              <w:rPr>
                <w:rStyle w:val="Hyperlink"/>
              </w:rPr>
              <w:t>6.3.2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Fernsteuerung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_Toc175735226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5C48A3B6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27" w:history="1">
            <w:r w:rsidR="00720F9C" w:rsidRPr="00482BA3">
              <w:rPr>
                <w:rStyle w:val="Hyperlink"/>
              </w:rPr>
              <w:t>6.4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Weitere Funktionen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_Toc175735227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69BD742D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28" w:history="1">
            <w:r w:rsidR="00720F9C" w:rsidRPr="00482BA3">
              <w:rPr>
                <w:rStyle w:val="Hyperlink"/>
              </w:rPr>
              <w:t>6.5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Zusätzliche Module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_Toc175735228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12</w:t>
            </w:r>
            <w:r w:rsidR="00720F9C">
              <w:rPr>
                <w:webHidden/>
              </w:rPr>
              <w:fldChar w:fldCharType="end"/>
            </w:r>
          </w:hyperlink>
        </w:p>
        <w:p w14:paraId="241ED43E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29" w:history="1">
            <w:r w:rsidR="00720F9C" w:rsidRPr="00482BA3">
              <w:rPr>
                <w:rStyle w:val="Hyperlink"/>
              </w:rPr>
              <w:t>7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Wartung und Instandhaltung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_Toc175735229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13</w:t>
            </w:r>
            <w:r w:rsidR="00720F9C">
              <w:rPr>
                <w:webHidden/>
              </w:rPr>
              <w:fldChar w:fldCharType="end"/>
            </w:r>
          </w:hyperlink>
        </w:p>
        <w:p w14:paraId="4DC10598" w14:textId="77777777" w:rsidR="00720F9C" w:rsidRDefault="004A6ED1">
          <w:pPr>
            <w:pStyle w:val="Verzeichnis2"/>
            <w:rPr>
              <w:rFonts w:eastAsiaTheme="minorEastAsia"/>
              <w:lang w:eastAsia="de-DE"/>
            </w:rPr>
          </w:pPr>
          <w:hyperlink w:anchor="_Toc175735230" w:history="1">
            <w:r w:rsidR="00720F9C" w:rsidRPr="00482BA3">
              <w:rPr>
                <w:rStyle w:val="Hyperlink"/>
              </w:rPr>
              <w:t>7.1</w:t>
            </w:r>
            <w:r w:rsidR="00720F9C">
              <w:rPr>
                <w:rFonts w:eastAsiaTheme="minorEastAsia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Reinigung / Pflege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_Toc175735230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13</w:t>
            </w:r>
            <w:r w:rsidR="00720F9C">
              <w:rPr>
                <w:webHidden/>
              </w:rPr>
              <w:fldChar w:fldCharType="end"/>
            </w:r>
          </w:hyperlink>
        </w:p>
        <w:p w14:paraId="01008578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31" w:history="1">
            <w:r w:rsidR="00720F9C" w:rsidRPr="00482BA3">
              <w:rPr>
                <w:rStyle w:val="Hyperlink"/>
              </w:rPr>
              <w:t>8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Störungsbeseitigung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_Toc175735231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14</w:t>
            </w:r>
            <w:r w:rsidR="00720F9C">
              <w:rPr>
                <w:webHidden/>
              </w:rPr>
              <w:fldChar w:fldCharType="end"/>
            </w:r>
          </w:hyperlink>
        </w:p>
        <w:p w14:paraId="0C0CF9A1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32" w:history="1">
            <w:r w:rsidR="00720F9C" w:rsidRPr="00482BA3">
              <w:rPr>
                <w:rStyle w:val="Hyperlink"/>
              </w:rPr>
              <w:t>9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Ersatzteilliste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_Toc175735232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15</w:t>
            </w:r>
            <w:r w:rsidR="00720F9C">
              <w:rPr>
                <w:webHidden/>
              </w:rPr>
              <w:fldChar w:fldCharType="end"/>
            </w:r>
          </w:hyperlink>
        </w:p>
        <w:p w14:paraId="68D14F55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33" w:history="1">
            <w:r w:rsidR="00720F9C" w:rsidRPr="00482BA3">
              <w:rPr>
                <w:rStyle w:val="Hyperlink"/>
              </w:rPr>
              <w:t>10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Außerbetriebnahme/Demontage/Entsorgung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_Toc175735233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16</w:t>
            </w:r>
            <w:r w:rsidR="00720F9C">
              <w:rPr>
                <w:webHidden/>
              </w:rPr>
              <w:fldChar w:fldCharType="end"/>
            </w:r>
          </w:hyperlink>
        </w:p>
        <w:p w14:paraId="40DD5DE9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34" w:history="1">
            <w:r w:rsidR="00720F9C" w:rsidRPr="00482BA3">
              <w:rPr>
                <w:rStyle w:val="Hyperlink"/>
              </w:rPr>
              <w:t>11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Pläne und technische Zeichnung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_Toc175735234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17</w:t>
            </w:r>
            <w:r w:rsidR="00720F9C">
              <w:rPr>
                <w:webHidden/>
              </w:rPr>
              <w:fldChar w:fldCharType="end"/>
            </w:r>
          </w:hyperlink>
        </w:p>
        <w:p w14:paraId="076896B4" w14:textId="77777777" w:rsidR="00720F9C" w:rsidRDefault="004A6ED1">
          <w:pPr>
            <w:pStyle w:val="Verzeichnis1"/>
            <w:rPr>
              <w:rFonts w:eastAsiaTheme="minorEastAsia"/>
              <w:b w:val="0"/>
              <w:lang w:eastAsia="de-DE"/>
            </w:rPr>
          </w:pPr>
          <w:hyperlink w:anchor="_Toc175735235" w:history="1">
            <w:r w:rsidR="00720F9C" w:rsidRPr="00482BA3">
              <w:rPr>
                <w:rStyle w:val="Hyperlink"/>
              </w:rPr>
              <w:t>12</w:t>
            </w:r>
            <w:r w:rsidR="00720F9C">
              <w:rPr>
                <w:rFonts w:eastAsiaTheme="minorEastAsia"/>
                <w:b w:val="0"/>
                <w:lang w:eastAsia="de-DE"/>
              </w:rPr>
              <w:tab/>
            </w:r>
            <w:r w:rsidR="00720F9C" w:rsidRPr="00482BA3">
              <w:rPr>
                <w:rStyle w:val="Hyperlink"/>
              </w:rPr>
              <w:t>Protokolle/Zertifikate</w:t>
            </w:r>
            <w:r w:rsidR="00720F9C">
              <w:rPr>
                <w:webHidden/>
              </w:rPr>
              <w:tab/>
            </w:r>
            <w:r w:rsidR="00720F9C">
              <w:rPr>
                <w:webHidden/>
              </w:rPr>
              <w:fldChar w:fldCharType="begin"/>
            </w:r>
            <w:r w:rsidR="00720F9C">
              <w:rPr>
                <w:webHidden/>
              </w:rPr>
              <w:instrText xml:space="preserve"> PAGEREF _Toc175735235 \h </w:instrText>
            </w:r>
            <w:r w:rsidR="00720F9C">
              <w:rPr>
                <w:webHidden/>
              </w:rPr>
            </w:r>
            <w:r w:rsidR="00720F9C">
              <w:rPr>
                <w:webHidden/>
              </w:rPr>
              <w:fldChar w:fldCharType="separate"/>
            </w:r>
            <w:r w:rsidR="00720F9C">
              <w:rPr>
                <w:webHidden/>
              </w:rPr>
              <w:t>18</w:t>
            </w:r>
            <w:r w:rsidR="00720F9C">
              <w:rPr>
                <w:webHidden/>
              </w:rPr>
              <w:fldChar w:fldCharType="end"/>
            </w:r>
          </w:hyperlink>
        </w:p>
        <w:p w14:paraId="526A2FD0" w14:textId="77777777" w:rsidR="000B1A91" w:rsidRDefault="000B1A91">
          <w:r>
            <w:rPr>
              <w:b/>
              <w:bCs/>
            </w:rPr>
            <w:fldChar w:fldCharType="end"/>
          </w:r>
        </w:p>
      </w:sdtContent>
    </w:sdt>
    <w:p w14:paraId="4EB90FC9" w14:textId="77777777" w:rsidR="001237CE" w:rsidRDefault="001237CE"/>
    <w:p w14:paraId="2C9F67F7" w14:textId="77777777" w:rsidR="00CC6397" w:rsidRDefault="00CC6397" w:rsidP="00AA4140">
      <w:pPr>
        <w:pStyle w:val="L0Seitenzahlgerade"/>
        <w:sectPr w:rsidR="00CC6397" w:rsidSect="00816292">
          <w:headerReference w:type="even" r:id="rId15"/>
          <w:headerReference w:type="default" r:id="rId16"/>
          <w:pgSz w:w="11906" w:h="16838"/>
          <w:pgMar w:top="1417" w:right="1417" w:bottom="1134" w:left="1417" w:header="567" w:footer="0" w:gutter="0"/>
          <w:cols w:space="708"/>
          <w:docGrid w:linePitch="360"/>
        </w:sectPr>
      </w:pPr>
    </w:p>
    <w:p w14:paraId="7A642F51" w14:textId="77777777" w:rsidR="009108CB" w:rsidRDefault="00A2233E" w:rsidP="0015298F">
      <w:pPr>
        <w:pStyle w:val="berschrift1"/>
      </w:pPr>
      <w:bookmarkStart w:id="1" w:name="_Toc175735190"/>
      <w:r>
        <w:lastRenderedPageBreak/>
        <w:t>Einführung</w:t>
      </w:r>
      <w:bookmarkEnd w:id="1"/>
    </w:p>
    <w:p w14:paraId="7078264B" w14:textId="77777777" w:rsidR="00035B7B" w:rsidRDefault="00035B7B" w:rsidP="00035B7B">
      <w:pPr>
        <w:pStyle w:val="berschrift2"/>
      </w:pPr>
      <w:bookmarkStart w:id="2" w:name="_Toc175735191"/>
      <w:r>
        <w:t>Produktname und Typbezeichnung</w:t>
      </w:r>
      <w:bookmarkEnd w:id="2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035B7B" w14:paraId="2534124E" w14:textId="77777777" w:rsidTr="00B97634">
        <w:tc>
          <w:tcPr>
            <w:tcW w:w="4531" w:type="dxa"/>
          </w:tcPr>
          <w:p w14:paraId="4C61EC6D" w14:textId="77777777" w:rsidR="00035B7B" w:rsidRDefault="00035B7B" w:rsidP="00875D62">
            <w:pPr>
              <w:pStyle w:val="T1Text"/>
            </w:pPr>
            <w:r>
              <w:t>Produktname:</w:t>
            </w:r>
          </w:p>
        </w:tc>
        <w:tc>
          <w:tcPr>
            <w:tcW w:w="4531" w:type="dxa"/>
          </w:tcPr>
          <w:p w14:paraId="63B80210" w14:textId="135E830D" w:rsidR="00035B7B" w:rsidRPr="00B97634" w:rsidRDefault="00C30662" w:rsidP="001D1D2B">
            <w:pPr>
              <w:pStyle w:val="T1Tex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Sichtschutzrollo</w:t>
            </w:r>
          </w:p>
        </w:tc>
      </w:tr>
      <w:tr w:rsidR="00035B7B" w14:paraId="1BBEB4D5" w14:textId="77777777" w:rsidTr="00B97634">
        <w:tc>
          <w:tcPr>
            <w:tcW w:w="4531" w:type="dxa"/>
          </w:tcPr>
          <w:p w14:paraId="59AF02CA" w14:textId="77777777" w:rsidR="00035B7B" w:rsidRDefault="00035B7B" w:rsidP="00875D62">
            <w:pPr>
              <w:pStyle w:val="T1Text"/>
            </w:pPr>
            <w:r>
              <w:t>Typbezeichnung:</w:t>
            </w:r>
          </w:p>
        </w:tc>
        <w:tc>
          <w:tcPr>
            <w:tcW w:w="4531" w:type="dxa"/>
          </w:tcPr>
          <w:p w14:paraId="1E4A1971" w14:textId="1F19C67A" w:rsidR="00035B7B" w:rsidRDefault="00C30662" w:rsidP="00C30662">
            <w:pPr>
              <w:widowControl w:val="0"/>
            </w:pPr>
            <w:r>
              <w:t>2</w:t>
            </w:r>
            <w:r w:rsidR="00A15ADC">
              <w:t>600 – 2602, 2603-2949</w:t>
            </w:r>
          </w:p>
        </w:tc>
      </w:tr>
    </w:tbl>
    <w:p w14:paraId="7E2C17DE" w14:textId="77777777" w:rsidR="00035B7B" w:rsidRDefault="00035B7B" w:rsidP="00035B7B">
      <w:pPr>
        <w:pStyle w:val="berschrift2"/>
      </w:pPr>
      <w:bookmarkStart w:id="3" w:name="_Toc175735192"/>
      <w:r>
        <w:t>Angaben zum Hersteller</w:t>
      </w:r>
      <w:bookmarkEnd w:id="3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035B7B" w14:paraId="2AE792A3" w14:textId="77777777" w:rsidTr="00875D62">
        <w:tc>
          <w:tcPr>
            <w:tcW w:w="4531" w:type="dxa"/>
          </w:tcPr>
          <w:p w14:paraId="7C9CA8F3" w14:textId="77777777" w:rsidR="00035B7B" w:rsidRDefault="00035B7B" w:rsidP="00875D62">
            <w:pPr>
              <w:pStyle w:val="T1Text"/>
            </w:pPr>
            <w:r>
              <w:t>Name:</w:t>
            </w:r>
          </w:p>
        </w:tc>
        <w:tc>
          <w:tcPr>
            <w:tcW w:w="4531" w:type="dxa"/>
          </w:tcPr>
          <w:p w14:paraId="210A8045" w14:textId="77777777" w:rsidR="00035B7B" w:rsidRDefault="005B544F" w:rsidP="00875D62">
            <w:pPr>
              <w:pStyle w:val="T1Text"/>
            </w:pPr>
            <w:r>
              <w:t>KBW Trading GmbH</w:t>
            </w:r>
          </w:p>
        </w:tc>
      </w:tr>
      <w:tr w:rsidR="00035B7B" w14:paraId="29B25E37" w14:textId="77777777" w:rsidTr="00875D62">
        <w:tc>
          <w:tcPr>
            <w:tcW w:w="4531" w:type="dxa"/>
          </w:tcPr>
          <w:p w14:paraId="10F13A34" w14:textId="77777777" w:rsidR="00035B7B" w:rsidRDefault="00035B7B" w:rsidP="00875D62">
            <w:pPr>
              <w:pStyle w:val="T1Text"/>
            </w:pPr>
            <w:r>
              <w:t>Adresse:</w:t>
            </w:r>
          </w:p>
        </w:tc>
        <w:tc>
          <w:tcPr>
            <w:tcW w:w="4531" w:type="dxa"/>
          </w:tcPr>
          <w:p w14:paraId="11529F35" w14:textId="77777777" w:rsidR="00035B7B" w:rsidRDefault="005B544F" w:rsidP="00875D62">
            <w:pPr>
              <w:pStyle w:val="T1Text"/>
            </w:pPr>
            <w:r>
              <w:t>Gewerbering 2, DE</w:t>
            </w:r>
            <w:r w:rsidR="00880B6A">
              <w:t>-</w:t>
            </w:r>
            <w:r>
              <w:t xml:space="preserve"> 88518 Herbertingen</w:t>
            </w:r>
          </w:p>
        </w:tc>
      </w:tr>
      <w:tr w:rsidR="00035B7B" w14:paraId="27F89081" w14:textId="77777777" w:rsidTr="00875D62">
        <w:tc>
          <w:tcPr>
            <w:tcW w:w="4531" w:type="dxa"/>
          </w:tcPr>
          <w:p w14:paraId="3AD53308" w14:textId="4DAC6850" w:rsidR="00035B7B" w:rsidRDefault="00C30662" w:rsidP="00875D62">
            <w:pPr>
              <w:pStyle w:val="T1Text"/>
            </w:pPr>
            <w:r>
              <w:t>Telefonnummer</w:t>
            </w:r>
          </w:p>
        </w:tc>
        <w:tc>
          <w:tcPr>
            <w:tcW w:w="4531" w:type="dxa"/>
          </w:tcPr>
          <w:p w14:paraId="20138596" w14:textId="396BB48A" w:rsidR="00035B7B" w:rsidRDefault="00C30662" w:rsidP="00875D62">
            <w:pPr>
              <w:pStyle w:val="T1Text"/>
            </w:pPr>
            <w:r>
              <w:t>0049-7586-92116-0</w:t>
            </w:r>
          </w:p>
        </w:tc>
      </w:tr>
      <w:tr w:rsidR="00035B7B" w14:paraId="0B62C5E5" w14:textId="77777777" w:rsidTr="00875D62">
        <w:tc>
          <w:tcPr>
            <w:tcW w:w="4531" w:type="dxa"/>
          </w:tcPr>
          <w:p w14:paraId="05CC6382" w14:textId="04B6F68B" w:rsidR="00035B7B" w:rsidRDefault="00C30662" w:rsidP="00875D62">
            <w:pPr>
              <w:pStyle w:val="T1Text"/>
            </w:pPr>
            <w:r>
              <w:t>Internet</w:t>
            </w:r>
          </w:p>
        </w:tc>
        <w:tc>
          <w:tcPr>
            <w:tcW w:w="4531" w:type="dxa"/>
          </w:tcPr>
          <w:p w14:paraId="0D122003" w14:textId="5B83CB7B" w:rsidR="00035B7B" w:rsidRDefault="00C30662" w:rsidP="00875D62">
            <w:pPr>
              <w:pStyle w:val="T1Text"/>
            </w:pPr>
            <w:r>
              <w:t>www.Jet-Line.de</w:t>
            </w:r>
          </w:p>
        </w:tc>
      </w:tr>
    </w:tbl>
    <w:p w14:paraId="674E9B82" w14:textId="77777777" w:rsidR="00035B7B" w:rsidRDefault="00D54DCE" w:rsidP="00D54DCE">
      <w:pPr>
        <w:pStyle w:val="berschrift2"/>
      </w:pPr>
      <w:bookmarkStart w:id="4" w:name="_Toc175735193"/>
      <w:r>
        <w:t>Zielgruppe</w:t>
      </w:r>
      <w:bookmarkEnd w:id="4"/>
    </w:p>
    <w:p w14:paraId="4DB0C8B4" w14:textId="77777777" w:rsidR="00D54DCE" w:rsidRDefault="00D54DCE" w:rsidP="00D54DCE">
      <w:r>
        <w:t>Diese Betriebsanleitung richtet sich an:</w:t>
      </w:r>
    </w:p>
    <w:p w14:paraId="1210929C" w14:textId="77777777" w:rsidR="00D54DCE" w:rsidRDefault="00D54DCE" w:rsidP="00EB3895">
      <w:pPr>
        <w:pStyle w:val="Aufzhlungszeichen2"/>
      </w:pPr>
      <w:r>
        <w:t>Installat</w:t>
      </w:r>
      <w:r w:rsidR="00BD5972">
        <w:t>eur</w:t>
      </w:r>
    </w:p>
    <w:p w14:paraId="20D52FC2" w14:textId="77777777" w:rsidR="00D54DCE" w:rsidRDefault="00BD5972" w:rsidP="00EB3895">
      <w:pPr>
        <w:pStyle w:val="Aufzhlungszeichen2"/>
      </w:pPr>
      <w:r>
        <w:t>Kunde</w:t>
      </w:r>
    </w:p>
    <w:p w14:paraId="2D95EB16" w14:textId="77777777" w:rsidR="00D54DCE" w:rsidRDefault="00D54DCE" w:rsidP="00D54DCE">
      <w:pPr>
        <w:pStyle w:val="berschrift2"/>
      </w:pPr>
      <w:bookmarkStart w:id="5" w:name="_Toc175735194"/>
      <w:r>
        <w:t>Lebenszyklen der Maschine</w:t>
      </w:r>
      <w:bookmarkEnd w:id="5"/>
    </w:p>
    <w:p w14:paraId="6B687B03" w14:textId="77777777" w:rsidR="00D54DCE" w:rsidRDefault="00D54DCE" w:rsidP="00D54DCE">
      <w:r>
        <w:t>D</w:t>
      </w:r>
      <w:r w:rsidR="005B544F">
        <w:t>as Produkt</w:t>
      </w:r>
      <w:r>
        <w:t xml:space="preserve"> durchläuft folgende Lebenszyklen:</w:t>
      </w:r>
    </w:p>
    <w:p w14:paraId="224421FF" w14:textId="77777777" w:rsidR="00D54DCE" w:rsidRDefault="00D24244" w:rsidP="00811C0A">
      <w:pPr>
        <w:pStyle w:val="Aufzhlungszeichen2"/>
        <w:tabs>
          <w:tab w:val="num" w:pos="1539"/>
        </w:tabs>
        <w:ind w:left="644"/>
      </w:pPr>
      <w:r>
        <w:t>Transport</w:t>
      </w:r>
    </w:p>
    <w:p w14:paraId="2AD8E983" w14:textId="77777777" w:rsidR="00D24244" w:rsidRDefault="00D24244" w:rsidP="00B168E8">
      <w:pPr>
        <w:pStyle w:val="Aufzhlungszeichen2"/>
      </w:pPr>
      <w:r>
        <w:t>Montage</w:t>
      </w:r>
    </w:p>
    <w:p w14:paraId="5E831111" w14:textId="77777777" w:rsidR="00D24244" w:rsidRDefault="00D24244" w:rsidP="00B168E8">
      <w:pPr>
        <w:pStyle w:val="Aufzhlungszeichen2"/>
      </w:pPr>
      <w:r>
        <w:t>Betrieb</w:t>
      </w:r>
    </w:p>
    <w:p w14:paraId="6532A825" w14:textId="77777777" w:rsidR="00D24244" w:rsidRDefault="00D24244" w:rsidP="00B168E8">
      <w:pPr>
        <w:pStyle w:val="Aufzhlungszeichen2"/>
      </w:pPr>
      <w:r>
        <w:t>Demontage</w:t>
      </w:r>
    </w:p>
    <w:p w14:paraId="63696DA7" w14:textId="5ECD5472" w:rsidR="00D24244" w:rsidRDefault="00D24244" w:rsidP="00B168E8">
      <w:pPr>
        <w:pStyle w:val="Aufzhlungszeichen2"/>
      </w:pPr>
      <w:r>
        <w:t>Entsorgung</w:t>
      </w:r>
    </w:p>
    <w:p w14:paraId="1E5BD332" w14:textId="77777777" w:rsidR="00763496" w:rsidRDefault="00763496" w:rsidP="00763496">
      <w:pPr>
        <w:pStyle w:val="berschrift2"/>
      </w:pPr>
      <w:bookmarkStart w:id="6" w:name="_Toc175735204"/>
      <w:r>
        <w:t>Sorgfaltspflicht</w:t>
      </w:r>
      <w:bookmarkEnd w:id="6"/>
      <w:r>
        <w:t xml:space="preserve"> </w:t>
      </w:r>
    </w:p>
    <w:p w14:paraId="43C1ECF2" w14:textId="77777777" w:rsidR="00763496" w:rsidRDefault="00763496" w:rsidP="00763496">
      <w:pPr>
        <w:pStyle w:val="Textkrper"/>
        <w:widowControl w:val="0"/>
        <w:rPr>
          <w:b w:val="0"/>
        </w:rPr>
      </w:pPr>
      <w:r>
        <w:rPr>
          <w:b w:val="0"/>
        </w:rPr>
        <w:t>Sehr geehrter Kunde,</w:t>
      </w:r>
    </w:p>
    <w:p w14:paraId="01ABDA35" w14:textId="77777777" w:rsidR="00763496" w:rsidRPr="00097F76" w:rsidRDefault="00763496" w:rsidP="00763496">
      <w:pPr>
        <w:pStyle w:val="Textkrper"/>
        <w:widowControl w:val="0"/>
        <w:rPr>
          <w:b w:val="0"/>
        </w:rPr>
      </w:pPr>
      <w:r>
        <w:rPr>
          <w:b w:val="0"/>
        </w:rPr>
        <w:t>vielen Dank für den Kauf unseres Produktes. Nehmen Sie sich einen Augenblick Zeit und lesen Sie die Anleitung aufmerksam durch.</w:t>
      </w:r>
    </w:p>
    <w:p w14:paraId="062D7C53" w14:textId="77777777" w:rsidR="00763496" w:rsidRPr="00D54DCE" w:rsidRDefault="00763496" w:rsidP="00763496">
      <w:pPr>
        <w:pStyle w:val="Aufzhlungszeichen2"/>
        <w:numPr>
          <w:ilvl w:val="0"/>
          <w:numId w:val="0"/>
        </w:numPr>
        <w:ind w:left="643" w:hanging="360"/>
      </w:pPr>
    </w:p>
    <w:p w14:paraId="5EA0942E" w14:textId="77777777" w:rsidR="00A2233E" w:rsidRDefault="00A2233E" w:rsidP="0015298F">
      <w:pPr>
        <w:pStyle w:val="berschrift1"/>
      </w:pPr>
      <w:bookmarkStart w:id="7" w:name="_Toc175735195"/>
      <w:bookmarkStart w:id="8" w:name="_Hlk175641652"/>
      <w:r w:rsidRPr="00D54DCE">
        <w:lastRenderedPageBreak/>
        <w:t>Sicherheit</w:t>
      </w:r>
      <w:bookmarkEnd w:id="7"/>
    </w:p>
    <w:p w14:paraId="516193DC" w14:textId="341791EB" w:rsidR="00D24244" w:rsidRDefault="00C30662" w:rsidP="00D24244">
      <w:pPr>
        <w:pStyle w:val="berschrift2"/>
      </w:pPr>
      <w:bookmarkStart w:id="9" w:name="_Toc175735196"/>
      <w:r>
        <w:t xml:space="preserve">Allgemeine </w:t>
      </w:r>
      <w:r w:rsidR="00D24244">
        <w:t>Symbole und Hinweise</w:t>
      </w:r>
      <w:bookmarkEnd w:id="9"/>
    </w:p>
    <w:p w14:paraId="27722F06" w14:textId="77777777" w:rsidR="00D50C33" w:rsidRDefault="00D50C33" w:rsidP="00CF420B">
      <w:pPr>
        <w:pStyle w:val="B11Beschreibtextzusammenhalten"/>
      </w:pPr>
      <w:r>
        <w:t>Die Anleitung verwendet Symbole</w:t>
      </w:r>
      <w:r w:rsidR="003C664A">
        <w:t>, Signalw</w:t>
      </w:r>
      <w:r w:rsidR="000C51A6">
        <w:t>o</w:t>
      </w:r>
      <w:r w:rsidR="003C664A">
        <w:t>rte</w:t>
      </w:r>
      <w:r>
        <w:t xml:space="preserve"> und Hinweise, um vor </w:t>
      </w:r>
      <w:r w:rsidR="000C51A6">
        <w:t>Gefährdungen</w:t>
      </w:r>
      <w:r>
        <w:t xml:space="preserve"> zu warnen und einen sicheren Betrieb zu gewährleisten. Nachfolgend sind die Symbole dargestellt und erläutert.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D50C33" w14:paraId="1765BBB3" w14:textId="77777777" w:rsidTr="0025012C">
        <w:tc>
          <w:tcPr>
            <w:tcW w:w="1696" w:type="dxa"/>
          </w:tcPr>
          <w:p w14:paraId="6282B352" w14:textId="77777777" w:rsidR="002174B6" w:rsidRPr="00AD78DA" w:rsidRDefault="0025012C" w:rsidP="000C51A6">
            <w:pPr>
              <w:pStyle w:val="G0Grafikzentriert"/>
            </w:pPr>
            <w:r>
              <w:rPr>
                <w:noProof/>
                <w:lang w:eastAsia="de-DE"/>
              </w:rPr>
              <w:drawing>
                <wp:inline distT="0" distB="0" distL="0" distR="0" wp14:anchorId="4EE1A89B" wp14:editId="420E2165">
                  <wp:extent cx="572770" cy="499745"/>
                  <wp:effectExtent l="0" t="0" r="0" b="0"/>
                  <wp:docPr id="1024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14:paraId="4B264F31" w14:textId="77777777" w:rsidR="00D50C33" w:rsidRDefault="005B753E" w:rsidP="00D50C33">
            <w:pPr>
              <w:pStyle w:val="T0Tabellenkopf"/>
            </w:pPr>
            <w:r>
              <w:t>GEFAHR</w:t>
            </w:r>
          </w:p>
          <w:p w14:paraId="17B8F50D" w14:textId="77777777" w:rsidR="00D50C33" w:rsidRDefault="00D50C33" w:rsidP="000C51A6">
            <w:pPr>
              <w:pStyle w:val="T1Text"/>
            </w:pPr>
            <w:r>
              <w:t xml:space="preserve">Dieses </w:t>
            </w:r>
            <w:r w:rsidR="009217FC">
              <w:t>Signalwort</w:t>
            </w:r>
            <w:r>
              <w:t xml:space="preserve"> kennzeichnet eine unmittelbar drohende Gefahr.</w:t>
            </w:r>
          </w:p>
          <w:p w14:paraId="2D9DBCEE" w14:textId="77777777" w:rsidR="00D50C33" w:rsidRDefault="00D50C33" w:rsidP="000C51A6">
            <w:pPr>
              <w:pStyle w:val="T1Text"/>
            </w:pPr>
            <w:r>
              <w:t>Nichtbeachten kann zu schwerste</w:t>
            </w:r>
            <w:r w:rsidR="0033710A">
              <w:t>n</w:t>
            </w:r>
            <w:r>
              <w:t xml:space="preserve"> bis tödlichen Verletzungen</w:t>
            </w:r>
            <w:r w:rsidR="000C51A6">
              <w:t xml:space="preserve"> führen.</w:t>
            </w:r>
          </w:p>
        </w:tc>
      </w:tr>
    </w:tbl>
    <w:p w14:paraId="34DE6F36" w14:textId="77777777" w:rsidR="00D50C33" w:rsidRDefault="00D50C33" w:rsidP="00CF420B">
      <w:pPr>
        <w:pStyle w:val="B11Beschreibtextzusammenhalten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D50C33" w14:paraId="0AB9855E" w14:textId="77777777" w:rsidTr="0025012C">
        <w:tc>
          <w:tcPr>
            <w:tcW w:w="1696" w:type="dxa"/>
          </w:tcPr>
          <w:p w14:paraId="545D3266" w14:textId="77777777" w:rsidR="00D50C33" w:rsidRDefault="0025012C" w:rsidP="000C51A6">
            <w:pPr>
              <w:pStyle w:val="G0Grafikzentriert"/>
            </w:pPr>
            <w:r>
              <w:rPr>
                <w:noProof/>
                <w:lang w:eastAsia="de-DE"/>
              </w:rPr>
              <w:drawing>
                <wp:inline distT="0" distB="0" distL="0" distR="0" wp14:anchorId="3323E66D" wp14:editId="034BA90F">
                  <wp:extent cx="572770" cy="499745"/>
                  <wp:effectExtent l="0" t="0" r="0" b="0"/>
                  <wp:docPr id="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14:paraId="16634D59" w14:textId="77777777" w:rsidR="00D50C33" w:rsidRDefault="005B753E" w:rsidP="00EA55DC">
            <w:pPr>
              <w:pStyle w:val="T0Tabellenkopf"/>
            </w:pPr>
            <w:r>
              <w:t>WARNUNG</w:t>
            </w:r>
          </w:p>
          <w:p w14:paraId="7A9AFE16" w14:textId="77777777" w:rsidR="00D50C33" w:rsidRDefault="009217FC" w:rsidP="000C51A6">
            <w:pPr>
              <w:pStyle w:val="T1Text"/>
            </w:pPr>
            <w:r>
              <w:t xml:space="preserve">Dieses Signalwort </w:t>
            </w:r>
            <w:r w:rsidR="00D50C33">
              <w:t>kennzeichnet eine unmittelbar drohende Gefahr.</w:t>
            </w:r>
          </w:p>
          <w:p w14:paraId="27127905" w14:textId="77777777" w:rsidR="00D50C33" w:rsidRDefault="00D50C33" w:rsidP="000C51A6">
            <w:pPr>
              <w:pStyle w:val="T1Text"/>
            </w:pPr>
            <w:r>
              <w:t>Nichtbeachten kann zu schweren Verletzungen</w:t>
            </w:r>
            <w:r w:rsidR="00EA55DC">
              <w:t xml:space="preserve"> </w:t>
            </w:r>
            <w:r>
              <w:t>führen.</w:t>
            </w:r>
          </w:p>
        </w:tc>
      </w:tr>
    </w:tbl>
    <w:p w14:paraId="0A3E24BE" w14:textId="77777777" w:rsidR="00D50C33" w:rsidRDefault="00D50C33" w:rsidP="00CF420B">
      <w:pPr>
        <w:pStyle w:val="B11Beschreibtextzusammenhalten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D50C33" w14:paraId="5B15637F" w14:textId="77777777" w:rsidTr="00EA55DC">
        <w:tc>
          <w:tcPr>
            <w:tcW w:w="1696" w:type="dxa"/>
          </w:tcPr>
          <w:p w14:paraId="0D144C57" w14:textId="77777777" w:rsidR="00D50C33" w:rsidRDefault="0025012C" w:rsidP="000C51A6">
            <w:pPr>
              <w:pStyle w:val="G0Grafikzentriert"/>
            </w:pPr>
            <w:r>
              <w:rPr>
                <w:noProof/>
                <w:lang w:eastAsia="de-DE"/>
              </w:rPr>
              <w:drawing>
                <wp:inline distT="0" distB="0" distL="0" distR="0" wp14:anchorId="08A1668A" wp14:editId="32E7778E">
                  <wp:extent cx="572770" cy="499745"/>
                  <wp:effectExtent l="0" t="0" r="0" b="0"/>
                  <wp:docPr id="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14:paraId="5EC16BBD" w14:textId="77777777" w:rsidR="00D50C33" w:rsidRDefault="005B753E" w:rsidP="00EA55DC">
            <w:pPr>
              <w:pStyle w:val="T0Tabellenkopf"/>
            </w:pPr>
            <w:r>
              <w:t>VORSICHT</w:t>
            </w:r>
          </w:p>
          <w:p w14:paraId="3D4F0C19" w14:textId="77777777" w:rsidR="00D50C33" w:rsidRDefault="009217FC" w:rsidP="000C51A6">
            <w:pPr>
              <w:pStyle w:val="T1Text"/>
            </w:pPr>
            <w:r>
              <w:t xml:space="preserve">Dieses Signalwort </w:t>
            </w:r>
            <w:r w:rsidR="00D50C33">
              <w:t>kennzeichnet eine unmittelbar drohende Gefahr.</w:t>
            </w:r>
          </w:p>
          <w:p w14:paraId="1C8FFE24" w14:textId="77777777" w:rsidR="00D50C33" w:rsidRDefault="00D50C33" w:rsidP="000C51A6">
            <w:pPr>
              <w:pStyle w:val="T1Text"/>
            </w:pPr>
            <w:r>
              <w:t xml:space="preserve">Nichtbeachten kann zu </w:t>
            </w:r>
            <w:r w:rsidR="000C51A6">
              <w:t xml:space="preserve">leichten </w:t>
            </w:r>
            <w:r>
              <w:t>Verletzungen</w:t>
            </w:r>
            <w:r w:rsidR="000C51A6">
              <w:t xml:space="preserve"> führen</w:t>
            </w:r>
            <w:r>
              <w:t>.</w:t>
            </w:r>
          </w:p>
        </w:tc>
      </w:tr>
    </w:tbl>
    <w:p w14:paraId="5E96F6B9" w14:textId="77777777" w:rsidR="00D50C33" w:rsidRDefault="00D50C33" w:rsidP="00CF420B">
      <w:pPr>
        <w:pStyle w:val="B11Beschreibtextzusammenhalten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D50C33" w14:paraId="70DC2E4E" w14:textId="77777777" w:rsidTr="00EA55DC">
        <w:tc>
          <w:tcPr>
            <w:tcW w:w="1696" w:type="dxa"/>
          </w:tcPr>
          <w:p w14:paraId="6083ED26" w14:textId="77777777" w:rsidR="00D50C33" w:rsidRDefault="005B753E" w:rsidP="000C51A6">
            <w:pPr>
              <w:pStyle w:val="G0Grafikzentriert"/>
            </w:pPr>
            <w:r>
              <w:rPr>
                <w:noProof/>
              </w:rPr>
              <w:drawing>
                <wp:inline distT="0" distB="0" distL="0" distR="0" wp14:anchorId="74E24EA0" wp14:editId="28EF4F18">
                  <wp:extent cx="483079" cy="483079"/>
                  <wp:effectExtent l="0" t="0" r="0" b="0"/>
                  <wp:docPr id="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42" cy="54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14:paraId="402DB1C2" w14:textId="77777777" w:rsidR="00D50C33" w:rsidRDefault="005B753E" w:rsidP="005B753E">
            <w:pPr>
              <w:pStyle w:val="T0Tabellenkopfkursiv"/>
            </w:pPr>
            <w:r>
              <w:t>HINWEIS</w:t>
            </w:r>
          </w:p>
          <w:p w14:paraId="340928FB" w14:textId="77777777" w:rsidR="00D50C33" w:rsidRDefault="00D50C33" w:rsidP="000C51A6">
            <w:pPr>
              <w:pStyle w:val="T1Text"/>
            </w:pPr>
            <w:r>
              <w:t xml:space="preserve">Dieses Symbol kennzeichnet </w:t>
            </w:r>
            <w:r w:rsidR="005B753E">
              <w:t>eine unmittelbar drohende Gefahr.</w:t>
            </w:r>
          </w:p>
          <w:p w14:paraId="5E76064A" w14:textId="77777777" w:rsidR="005B753E" w:rsidRDefault="005B753E" w:rsidP="000C51A6">
            <w:pPr>
              <w:pStyle w:val="T1Text"/>
            </w:pPr>
            <w:r>
              <w:t xml:space="preserve">Nichtbeachten </w:t>
            </w:r>
            <w:r w:rsidR="00E60362">
              <w:t>kann</w:t>
            </w:r>
            <w:r>
              <w:t xml:space="preserve"> zu Sachschäden führen.</w:t>
            </w:r>
          </w:p>
        </w:tc>
      </w:tr>
    </w:tbl>
    <w:p w14:paraId="49E955FB" w14:textId="77777777" w:rsidR="00D50C33" w:rsidRPr="00D50C33" w:rsidRDefault="00D50C33" w:rsidP="00CF420B">
      <w:pPr>
        <w:pStyle w:val="B11Beschreibtextzusammenhalten"/>
      </w:pPr>
    </w:p>
    <w:p w14:paraId="17944A8A" w14:textId="4844887D" w:rsidR="00D24244" w:rsidRDefault="00D24244" w:rsidP="00D24244">
      <w:pPr>
        <w:pStyle w:val="berschrift2"/>
      </w:pPr>
      <w:bookmarkStart w:id="10" w:name="_Toc175735197"/>
      <w:r>
        <w:t>Sicherheitshinweise</w:t>
      </w:r>
      <w:bookmarkEnd w:id="10"/>
      <w:r w:rsidR="00C30662">
        <w:t xml:space="preserve"> für dieses Produkt</w:t>
      </w:r>
    </w:p>
    <w:p w14:paraId="2EFC4722" w14:textId="77777777" w:rsidR="00EA55DC" w:rsidRDefault="00EA55DC" w:rsidP="00EA55DC">
      <w:r>
        <w:t>Lesen und befolgen Sie die Anweisungen dieser Betriebsanleitung, um d</w:t>
      </w:r>
      <w:r w:rsidR="004410C3">
        <w:t>as</w:t>
      </w:r>
      <w:r>
        <w:t xml:space="preserve"> vorliegende</w:t>
      </w:r>
      <w:r w:rsidR="004410C3">
        <w:t xml:space="preserve"> Produkt</w:t>
      </w:r>
      <w:r>
        <w:t xml:space="preserve"> sicher zu </w:t>
      </w:r>
      <w:r w:rsidR="004410C3">
        <w:t>benutzen</w:t>
      </w:r>
      <w:r>
        <w:t xml:space="preserve">. Führen Sie keine eigenständigen </w:t>
      </w:r>
      <w:r w:rsidR="00164A9F">
        <w:t>Umbaumaßnahmen</w:t>
      </w:r>
      <w:r>
        <w:t xml:space="preserve"> oder Reparaturen am Gerät durch.</w:t>
      </w:r>
    </w:p>
    <w:p w14:paraId="1F41A345" w14:textId="65990B50" w:rsidR="00D24244" w:rsidRDefault="00A45E0A" w:rsidP="00A45E0A">
      <w:pPr>
        <w:pStyle w:val="berschrift3"/>
      </w:pPr>
      <w:bookmarkStart w:id="11" w:name="_Toc175735198"/>
      <w:bookmarkEnd w:id="8"/>
      <w:r>
        <w:t xml:space="preserve">Gefahr </w:t>
      </w:r>
      <w:r w:rsidR="007819F2">
        <w:t xml:space="preserve">    </w:t>
      </w:r>
      <w:r>
        <w:t xml:space="preserve"> </w:t>
      </w:r>
      <w:r w:rsidR="00836665">
        <w:rPr>
          <w:noProof/>
          <w:lang w:eastAsia="de-DE"/>
        </w:rPr>
        <w:drawing>
          <wp:inline distT="0" distB="0" distL="0" distR="0" wp14:anchorId="7FBA0A6E" wp14:editId="1F2F1F70">
            <wp:extent cx="181719" cy="158551"/>
            <wp:effectExtent l="0" t="0" r="8890" b="0"/>
            <wp:docPr id="118697399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2" cy="16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  <w:r w:rsidR="00A15ADC">
        <w:t xml:space="preserve"> </w:t>
      </w:r>
    </w:p>
    <w:p w14:paraId="318CCA82" w14:textId="77777777" w:rsidR="00A15ADC" w:rsidRDefault="00A15ADC" w:rsidP="00465901">
      <w:pPr>
        <w:rPr>
          <w:rFonts w:asciiTheme="majorHAnsi" w:eastAsia="Arial" w:hAnsiTheme="majorHAnsi" w:cstheme="majorHAnsi"/>
        </w:rPr>
      </w:pPr>
      <w:r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1EAA1A91" wp14:editId="3B1104C0">
            <wp:simplePos x="0" y="0"/>
            <wp:positionH relativeFrom="column">
              <wp:posOffset>3719</wp:posOffset>
            </wp:positionH>
            <wp:positionV relativeFrom="paragraph">
              <wp:posOffset>-5261</wp:posOffset>
            </wp:positionV>
            <wp:extent cx="903514" cy="852986"/>
            <wp:effectExtent l="0" t="0" r="0" b="4445"/>
            <wp:wrapSquare wrapText="bothSides"/>
            <wp:docPr id="1" name="Grafik 57" descr="Ein Bild, das Text, Screenshot, Software, Display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55" descr="Ein Bild, das Text, Screenshot, Software, Display enthält.&#10;&#10;Automatisch generierte Beschreibu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t="64841" r="76185" b="16083"/>
                    <a:stretch/>
                  </pic:blipFill>
                  <pic:spPr bwMode="auto">
                    <a:xfrm>
                      <a:off x="0" y="0"/>
                      <a:ext cx="903514" cy="85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5ADC">
        <w:rPr>
          <w:rFonts w:asciiTheme="majorHAnsi" w:eastAsia="Arial" w:hAnsiTheme="majorHAnsi" w:cstheme="majorHAnsi"/>
        </w:rPr>
        <w:t>Kleine Kinder könnten</w:t>
      </w:r>
      <w:r>
        <w:rPr>
          <w:rFonts w:asciiTheme="majorHAnsi" w:eastAsia="Arial" w:hAnsiTheme="majorHAnsi" w:cstheme="majorHAnsi"/>
        </w:rPr>
        <w:t xml:space="preserve"> sich</w:t>
      </w:r>
      <w:r w:rsidRPr="00A15ADC">
        <w:rPr>
          <w:rFonts w:asciiTheme="majorHAnsi" w:eastAsia="Arial" w:hAnsiTheme="majorHAnsi" w:cstheme="majorHAnsi"/>
        </w:rPr>
        <w:t xml:space="preserve"> mit Schnüren oder Kabelbindern erwürgen, die zur Bedienung der Jalousie verwendet werden. Bewahren Sie die Schnüre außerhalb der Reichweite von Kindern auf. </w:t>
      </w:r>
    </w:p>
    <w:p w14:paraId="34213F38" w14:textId="53C46CBF" w:rsidR="00465901" w:rsidRPr="00A15ADC" w:rsidRDefault="00A15ADC" w:rsidP="00465901">
      <w:pPr>
        <w:rPr>
          <w:rFonts w:asciiTheme="majorHAnsi" w:hAnsiTheme="majorHAnsi" w:cstheme="majorHAnsi"/>
        </w:rPr>
      </w:pPr>
      <w:r w:rsidRPr="00A15ADC">
        <w:rPr>
          <w:rFonts w:asciiTheme="majorHAnsi" w:eastAsia="Arial" w:hAnsiTheme="majorHAnsi" w:cstheme="majorHAnsi"/>
        </w:rPr>
        <w:t>Stellen Sie Kinderbetten, Betten oder</w:t>
      </w:r>
      <w:r w:rsidRPr="00A15ADC">
        <w:rPr>
          <w:rFonts w:asciiTheme="majorHAnsi" w:eastAsia="Arial" w:hAnsiTheme="majorHAnsi" w:cstheme="majorHAnsi"/>
        </w:rPr>
        <w:t xml:space="preserve"> </w:t>
      </w:r>
      <w:r w:rsidRPr="00A15ADC">
        <w:rPr>
          <w:rFonts w:asciiTheme="majorHAnsi" w:eastAsia="Arial" w:hAnsiTheme="majorHAnsi" w:cstheme="majorHAnsi"/>
        </w:rPr>
        <w:t>andere Möbel nicht in die Nähe der Jalousien. Binden Sie die Schnüre nicht zusammen. Achten Sie darauf, dass sich die Saiten nicht verdrehen und Schlaufen bilden</w:t>
      </w:r>
      <w:r w:rsidR="00465901" w:rsidRPr="00A15ADC">
        <w:rPr>
          <w:rFonts w:asciiTheme="majorHAnsi" w:hAnsiTheme="majorHAnsi" w:cstheme="majorHAnsi"/>
        </w:rPr>
        <w:t>.</w:t>
      </w:r>
      <w:r w:rsidRPr="00A15ADC">
        <w:rPr>
          <w:noProof/>
          <w:lang w:eastAsia="de-DE"/>
        </w:rPr>
        <w:t xml:space="preserve"> </w:t>
      </w:r>
    </w:p>
    <w:p w14:paraId="7A83272C" w14:textId="77777777" w:rsidR="00D24244" w:rsidRDefault="00A45E0A" w:rsidP="00D24244">
      <w:pPr>
        <w:pStyle w:val="berschrift3"/>
      </w:pPr>
      <w:bookmarkStart w:id="12" w:name="_Toc175735199"/>
      <w:r>
        <w:t>Warnung</w:t>
      </w:r>
      <w:r w:rsidR="007819F2">
        <w:t xml:space="preserve"> </w:t>
      </w:r>
      <w:r w:rsidR="007819F2">
        <w:rPr>
          <w:noProof/>
          <w:lang w:eastAsia="de-DE"/>
        </w:rPr>
        <w:drawing>
          <wp:inline distT="0" distB="0" distL="0" distR="0" wp14:anchorId="6DD5E0BB" wp14:editId="411B45FE">
            <wp:extent cx="181719" cy="158551"/>
            <wp:effectExtent l="0" t="0" r="8890" b="0"/>
            <wp:docPr id="151909621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2" cy="16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2"/>
    </w:p>
    <w:p w14:paraId="1482CF67" w14:textId="0C84BD1C" w:rsidR="00EA55DC" w:rsidRPr="00EA55DC" w:rsidRDefault="00A15ADC" w:rsidP="00A15ADC">
      <w:pPr>
        <w:pStyle w:val="Listenabsatz"/>
        <w:numPr>
          <w:ilvl w:val="0"/>
          <w:numId w:val="31"/>
        </w:numPr>
      </w:pPr>
      <w:r w:rsidRPr="00A15ADC">
        <w:rPr>
          <w:rFonts w:ascii="Calibri Light" w:eastAsia="Arial" w:hAnsi="Calibri Light" w:cs="Calibri Light"/>
          <w:bCs/>
        </w:rPr>
        <w:t>Nicht an sehr hohen oder windigen Orten installieren, da die Jalousie herunterfallen und Personen verletzt werden können</w:t>
      </w:r>
      <w:r w:rsidR="00EA55DC">
        <w:t>.</w:t>
      </w:r>
    </w:p>
    <w:p w14:paraId="795B652D" w14:textId="77777777" w:rsidR="00D24244" w:rsidRDefault="00A45E0A" w:rsidP="00D24244">
      <w:pPr>
        <w:pStyle w:val="berschrift3"/>
      </w:pPr>
      <w:bookmarkStart w:id="13" w:name="_Toc175735200"/>
      <w:r>
        <w:t>Vorsicht</w:t>
      </w:r>
      <w:r w:rsidR="007819F2">
        <w:t xml:space="preserve">  </w:t>
      </w:r>
      <w:r w:rsidR="007819F2">
        <w:rPr>
          <w:noProof/>
          <w:lang w:eastAsia="de-DE"/>
        </w:rPr>
        <w:drawing>
          <wp:inline distT="0" distB="0" distL="0" distR="0" wp14:anchorId="4E58F604" wp14:editId="45E2E200">
            <wp:extent cx="181719" cy="158551"/>
            <wp:effectExtent l="0" t="0" r="8890" b="0"/>
            <wp:docPr id="60342680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2" cy="16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"/>
    </w:p>
    <w:p w14:paraId="700E8B2A" w14:textId="41E4409A" w:rsidR="00A15ADC" w:rsidRDefault="00A15ADC" w:rsidP="00A15ADC">
      <w:pPr>
        <w:pStyle w:val="Listenabsatz"/>
        <w:numPr>
          <w:ilvl w:val="0"/>
          <w:numId w:val="31"/>
        </w:numPr>
      </w:pPr>
      <w:bookmarkStart w:id="14" w:name="_Toc175735201"/>
      <w:bookmarkStart w:id="15" w:name="_Hlk175905846"/>
      <w:r w:rsidRPr="00646727">
        <w:t>Nicht an Orten mit hoher Schock- oder Vibrationsbelastung verwenden</w:t>
      </w:r>
      <w:bookmarkEnd w:id="15"/>
      <w:r>
        <w:t xml:space="preserve"> </w:t>
      </w:r>
    </w:p>
    <w:p w14:paraId="7BEC7084" w14:textId="78585700" w:rsidR="00465901" w:rsidRDefault="00465901" w:rsidP="00465901">
      <w:pPr>
        <w:pStyle w:val="berschrift3"/>
      </w:pPr>
      <w:r>
        <w:t xml:space="preserve">Hinweis  </w:t>
      </w:r>
      <w:r>
        <w:rPr>
          <w:noProof/>
        </w:rPr>
        <w:drawing>
          <wp:inline distT="0" distB="0" distL="0" distR="0" wp14:anchorId="2C04FF14" wp14:editId="56BA7D61">
            <wp:extent cx="177421" cy="177421"/>
            <wp:effectExtent l="0" t="0" r="0" b="0"/>
            <wp:docPr id="129714408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664" cy="1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38A57A2E" w14:textId="7948AF72" w:rsidR="00465901" w:rsidRDefault="00A15ADC" w:rsidP="00A15ADC">
      <w:pPr>
        <w:pStyle w:val="Listenabsatz"/>
        <w:numPr>
          <w:ilvl w:val="0"/>
          <w:numId w:val="31"/>
        </w:numPr>
      </w:pPr>
      <w:r w:rsidRPr="00A15ADC">
        <w:rPr>
          <w:rFonts w:ascii="Calibri Light" w:eastAsia="Arial" w:hAnsi="Calibri Light" w:cs="Calibri Light"/>
          <w:bCs/>
        </w:rPr>
        <w:t>Nicht an Orten mit hohen Temperaturen wie an Wänden in der Nähe eines Ofens verwenden</w:t>
      </w:r>
      <w:r w:rsidR="00465901">
        <w:t>.</w:t>
      </w:r>
    </w:p>
    <w:p w14:paraId="747FB174" w14:textId="15E187E9" w:rsidR="00A15ADC" w:rsidRPr="00A15ADC" w:rsidRDefault="00A15ADC" w:rsidP="00A15ADC">
      <w:pPr>
        <w:pStyle w:val="Listenabsatz"/>
        <w:numPr>
          <w:ilvl w:val="0"/>
          <w:numId w:val="31"/>
        </w:numPr>
      </w:pPr>
      <w:r w:rsidRPr="00646727">
        <w:rPr>
          <w:rFonts w:ascii="Calibri Light" w:eastAsia="Arial" w:hAnsi="Calibri Light" w:cs="Calibri Light"/>
          <w:bCs/>
        </w:rPr>
        <w:lastRenderedPageBreak/>
        <w:t>Legen Sie keine Gewichte auf das Rohr, da dies zum Herunterfallen der Jalousie führen kann</w:t>
      </w:r>
      <w:r>
        <w:rPr>
          <w:rFonts w:ascii="Calibri Light" w:eastAsia="Arial" w:hAnsi="Calibri Light" w:cs="Calibri Light"/>
          <w:bCs/>
        </w:rPr>
        <w:t>.</w:t>
      </w:r>
    </w:p>
    <w:p w14:paraId="0827B8EF" w14:textId="500148A4" w:rsidR="00A15ADC" w:rsidRPr="00A15ADC" w:rsidRDefault="00A15ADC" w:rsidP="00A15ADC">
      <w:pPr>
        <w:pStyle w:val="Listenabsatz"/>
        <w:numPr>
          <w:ilvl w:val="0"/>
          <w:numId w:val="31"/>
        </w:numPr>
      </w:pPr>
      <w:r w:rsidRPr="00646727">
        <w:rPr>
          <w:rFonts w:ascii="Calibri Light" w:eastAsia="Arial" w:hAnsi="Calibri Light" w:cs="Calibri Light"/>
          <w:bCs/>
        </w:rPr>
        <w:t>Nicht bei Wind oder starkem Regen verwenden</w:t>
      </w:r>
    </w:p>
    <w:p w14:paraId="7305FA48" w14:textId="77777777" w:rsidR="00A15ADC" w:rsidRPr="00A15ADC" w:rsidRDefault="00A15ADC" w:rsidP="00A15ADC">
      <w:pPr>
        <w:pStyle w:val="Listenabsatz"/>
        <w:numPr>
          <w:ilvl w:val="0"/>
          <w:numId w:val="31"/>
        </w:numPr>
        <w:rPr>
          <w:rFonts w:ascii="Calibri Light" w:eastAsia="Arial" w:hAnsi="Calibri Light" w:cs="Calibri Light"/>
          <w:bCs/>
        </w:rPr>
      </w:pPr>
      <w:r w:rsidRPr="00A15ADC">
        <w:rPr>
          <w:rFonts w:ascii="Calibri Light" w:eastAsia="Arial" w:hAnsi="Calibri Light" w:cs="Calibri Light"/>
          <w:bCs/>
        </w:rPr>
        <w:t>Wind kann Einfluss auf das Produkt nehmen. Bitte seien Sie bei starkem Wind äußerst vorsichtig</w:t>
      </w:r>
    </w:p>
    <w:p w14:paraId="5C4C915F" w14:textId="5EA0D4BF" w:rsidR="00A15ADC" w:rsidRPr="00A15ADC" w:rsidRDefault="00A15ADC" w:rsidP="00A15ADC">
      <w:pPr>
        <w:pStyle w:val="Listenabsatz"/>
        <w:numPr>
          <w:ilvl w:val="0"/>
          <w:numId w:val="31"/>
        </w:numPr>
      </w:pPr>
      <w:r w:rsidRPr="00646727">
        <w:rPr>
          <w:rFonts w:ascii="Calibri Light" w:eastAsia="Arial" w:hAnsi="Calibri Light" w:cs="Calibri Light"/>
          <w:bCs/>
        </w:rPr>
        <w:t>Achten Sie darauf, dass sich Ihre Hände oder Finger nicht in den Saiten verfangen. Seien Sie vorsichtig bei der Installation, da Ihre Finger eingeklemmt werden können</w:t>
      </w:r>
    </w:p>
    <w:p w14:paraId="5B0E858B" w14:textId="740CD736" w:rsidR="00A15ADC" w:rsidRPr="00A15ADC" w:rsidRDefault="00A15ADC" w:rsidP="00A15ADC">
      <w:pPr>
        <w:pStyle w:val="Listenabsatz"/>
        <w:numPr>
          <w:ilvl w:val="0"/>
          <w:numId w:val="31"/>
        </w:numPr>
      </w:pPr>
      <w:r w:rsidRPr="00646727">
        <w:rPr>
          <w:rFonts w:ascii="Calibri Light" w:eastAsia="Arial" w:hAnsi="Calibri Light" w:cs="Calibri Light"/>
          <w:bCs/>
        </w:rPr>
        <w:t>Stellen Sie sicher, dass Sie alle Schrauben, Muttern und Stopper genau wie in dieser Anleitung beschrieben installieren. Fehlende Stopper können zu Verletzungsgefahr führen</w:t>
      </w:r>
    </w:p>
    <w:p w14:paraId="2BA93991" w14:textId="02872DB9" w:rsidR="00A15ADC" w:rsidRPr="00A15ADC" w:rsidRDefault="00A15ADC" w:rsidP="00A15ADC">
      <w:pPr>
        <w:pStyle w:val="Listenabsatz"/>
        <w:numPr>
          <w:ilvl w:val="0"/>
          <w:numId w:val="31"/>
        </w:numPr>
      </w:pPr>
      <w:r w:rsidRPr="00646727">
        <w:rPr>
          <w:rFonts w:ascii="Calibri Light" w:eastAsia="Arial" w:hAnsi="Calibri Light" w:cs="Calibri Light"/>
          <w:bCs/>
        </w:rPr>
        <w:t>Jalousie bei Wind oder Regen schließen (nicht verwenden)</w:t>
      </w:r>
    </w:p>
    <w:p w14:paraId="16F1CDDA" w14:textId="42FC59DC" w:rsidR="00A15ADC" w:rsidRPr="00A15ADC" w:rsidRDefault="00A15ADC" w:rsidP="00A15ADC">
      <w:pPr>
        <w:pStyle w:val="Listenabsatz"/>
        <w:numPr>
          <w:ilvl w:val="0"/>
          <w:numId w:val="31"/>
        </w:numPr>
        <w:rPr>
          <w:rFonts w:ascii="Calibri Light" w:hAnsi="Calibri Light" w:cs="Calibri Light"/>
          <w:bCs/>
        </w:rPr>
      </w:pPr>
      <w:r w:rsidRPr="00A15ADC">
        <w:rPr>
          <w:rFonts w:ascii="Calibri Light" w:eastAsia="Arial" w:hAnsi="Calibri Light" w:cs="Calibri Light"/>
          <w:bCs/>
        </w:rPr>
        <w:t>Nicht verwenden, wenn die Jalousien gewartet werden müssen</w:t>
      </w:r>
    </w:p>
    <w:p w14:paraId="3F4D04DD" w14:textId="77777777" w:rsidR="00D24244" w:rsidRDefault="00465901" w:rsidP="00D24244">
      <w:pPr>
        <w:pStyle w:val="berschrift3"/>
      </w:pPr>
      <w:bookmarkStart w:id="16" w:name="_Toc175735202"/>
      <w:r>
        <w:t>R</w:t>
      </w:r>
      <w:r w:rsidR="00D24244">
        <w:t>einigung, Wartung, Instandhaltung</w:t>
      </w:r>
      <w:bookmarkEnd w:id="16"/>
    </w:p>
    <w:p w14:paraId="08C05713" w14:textId="3F6516E5" w:rsidR="00EA55DC" w:rsidRPr="00EA55DC" w:rsidRDefault="00A15ADC" w:rsidP="00EA55DC">
      <w:r>
        <w:t>Zur Pflege Ihres Rollos nutzen Sie ein feuchtes Tuch, ausschließlich nur mit Wasser reinigen</w:t>
      </w:r>
      <w:r w:rsidR="00EA55DC">
        <w:t>.</w:t>
      </w:r>
    </w:p>
    <w:p w14:paraId="7150AC0A" w14:textId="77777777" w:rsidR="00A2233E" w:rsidRDefault="00A2233E" w:rsidP="00A2233E">
      <w:pPr>
        <w:pStyle w:val="berschrift1"/>
      </w:pPr>
      <w:bookmarkStart w:id="17" w:name="_Toc175735205"/>
      <w:r>
        <w:lastRenderedPageBreak/>
        <w:t>Produktbeschreibung</w:t>
      </w:r>
      <w:bookmarkEnd w:id="17"/>
    </w:p>
    <w:p w14:paraId="3EE4FC96" w14:textId="77777777" w:rsidR="00A2233E" w:rsidRDefault="00A2233E" w:rsidP="00A2233E">
      <w:pPr>
        <w:pStyle w:val="berschrift2"/>
      </w:pPr>
      <w:bookmarkStart w:id="18" w:name="_Toc175735206"/>
      <w:r>
        <w:t>Technische Daten</w:t>
      </w:r>
      <w:bookmarkEnd w:id="18"/>
    </w:p>
    <w:p w14:paraId="71BAD131" w14:textId="77777777" w:rsidR="00EA55DC" w:rsidRDefault="00EA55DC" w:rsidP="00EA55DC"/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739"/>
      </w:tblGrid>
      <w:tr w:rsidR="00992979" w14:paraId="1C5DB68F" w14:textId="77777777" w:rsidTr="001C78CA">
        <w:trPr>
          <w:trHeight w:val="567"/>
        </w:trPr>
        <w:tc>
          <w:tcPr>
            <w:tcW w:w="7739" w:type="dxa"/>
          </w:tcPr>
          <w:p w14:paraId="26F848AD" w14:textId="77777777" w:rsidR="00720F9C" w:rsidRPr="00344E5C" w:rsidRDefault="00720F9C" w:rsidP="00720F9C">
            <w:pPr>
              <w:widowControl w:val="0"/>
              <w:rPr>
                <w:sz w:val="24"/>
                <w:szCs w:val="24"/>
              </w:rPr>
            </w:pPr>
            <w:r w:rsidRPr="00344E5C">
              <w:rPr>
                <w:sz w:val="24"/>
                <w:szCs w:val="24"/>
              </w:rPr>
              <w:t>4229</w:t>
            </w:r>
            <w:r w:rsidRPr="00344E5C">
              <w:rPr>
                <w:spacing w:val="-7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(Holz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hell),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4230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(Nussbaum),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4260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Holz</w:t>
            </w:r>
            <w:r w:rsidRPr="00344E5C">
              <w:rPr>
                <w:spacing w:val="-4"/>
                <w:sz w:val="24"/>
                <w:szCs w:val="24"/>
              </w:rPr>
              <w:t xml:space="preserve"> D</w:t>
            </w:r>
            <w:r w:rsidRPr="00344E5C">
              <w:rPr>
                <w:spacing w:val="-2"/>
                <w:sz w:val="24"/>
                <w:szCs w:val="24"/>
              </w:rPr>
              <w:t>unkel),</w:t>
            </w:r>
          </w:p>
          <w:p w14:paraId="1E08E2B3" w14:textId="77777777" w:rsidR="00720F9C" w:rsidRPr="00344E5C" w:rsidRDefault="00720F9C" w:rsidP="00720F9C">
            <w:pPr>
              <w:widowControl w:val="0"/>
              <w:rPr>
                <w:sz w:val="24"/>
                <w:szCs w:val="24"/>
              </w:rPr>
            </w:pPr>
            <w:r w:rsidRPr="00344E5C">
              <w:rPr>
                <w:sz w:val="24"/>
                <w:szCs w:val="24"/>
              </w:rPr>
              <w:t>4261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(Flieder),</w:t>
            </w:r>
            <w:r w:rsidRPr="00344E5C">
              <w:rPr>
                <w:spacing w:val="-4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4262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G</w:t>
            </w:r>
            <w:r w:rsidRPr="00344E5C">
              <w:rPr>
                <w:sz w:val="24"/>
                <w:szCs w:val="24"/>
              </w:rPr>
              <w:t>rau),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4263</w:t>
            </w:r>
            <w:r w:rsidRPr="00344E5C">
              <w:rPr>
                <w:spacing w:val="-7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S</w:t>
            </w:r>
            <w:r w:rsidRPr="00344E5C">
              <w:rPr>
                <w:sz w:val="24"/>
                <w:szCs w:val="24"/>
              </w:rPr>
              <w:t>chwarz)</w:t>
            </w:r>
            <w:r>
              <w:rPr>
                <w:sz w:val="24"/>
                <w:szCs w:val="24"/>
              </w:rPr>
              <w:t>, 4</w:t>
            </w:r>
            <w:r w:rsidRPr="00344E5C">
              <w:rPr>
                <w:sz w:val="24"/>
                <w:szCs w:val="24"/>
              </w:rPr>
              <w:t>264</w:t>
            </w:r>
            <w:r w:rsidRPr="00344E5C">
              <w:rPr>
                <w:spacing w:val="-4"/>
                <w:sz w:val="24"/>
                <w:szCs w:val="24"/>
              </w:rPr>
              <w:t xml:space="preserve"> </w:t>
            </w:r>
            <w:r w:rsidRPr="00344E5C"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W</w:t>
            </w:r>
            <w:r w:rsidRPr="00344E5C">
              <w:rPr>
                <w:spacing w:val="-2"/>
                <w:sz w:val="24"/>
                <w:szCs w:val="24"/>
              </w:rPr>
              <w:t>eiß),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4308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O</w:t>
            </w:r>
            <w:r w:rsidRPr="00344E5C">
              <w:rPr>
                <w:sz w:val="24"/>
                <w:szCs w:val="24"/>
              </w:rPr>
              <w:t>range),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4309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D</w:t>
            </w:r>
            <w:r w:rsidRPr="00344E5C">
              <w:rPr>
                <w:sz w:val="24"/>
                <w:szCs w:val="24"/>
              </w:rPr>
              <w:t>ark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O</w:t>
            </w:r>
            <w:r w:rsidRPr="00344E5C">
              <w:rPr>
                <w:sz w:val="24"/>
                <w:szCs w:val="24"/>
              </w:rPr>
              <w:t>range),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4310</w:t>
            </w:r>
            <w:r w:rsidRPr="00344E5C">
              <w:rPr>
                <w:spacing w:val="-5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G</w:t>
            </w:r>
            <w:r w:rsidRPr="00344E5C">
              <w:rPr>
                <w:sz w:val="24"/>
                <w:szCs w:val="24"/>
              </w:rPr>
              <w:t>rün),</w:t>
            </w:r>
            <w:r w:rsidRPr="00344E5C">
              <w:rPr>
                <w:spacing w:val="-3"/>
                <w:sz w:val="24"/>
                <w:szCs w:val="24"/>
              </w:rPr>
              <w:t xml:space="preserve"> </w:t>
            </w:r>
            <w:r w:rsidRPr="00344E5C">
              <w:rPr>
                <w:sz w:val="24"/>
                <w:szCs w:val="24"/>
              </w:rPr>
              <w:t>4311</w:t>
            </w:r>
            <w:r w:rsidRPr="00344E5C">
              <w:rPr>
                <w:spacing w:val="-4"/>
                <w:sz w:val="24"/>
                <w:szCs w:val="24"/>
              </w:rPr>
              <w:t xml:space="preserve"> </w:t>
            </w:r>
            <w:r w:rsidRPr="00344E5C"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B</w:t>
            </w:r>
            <w:r w:rsidRPr="00344E5C">
              <w:rPr>
                <w:spacing w:val="-2"/>
                <w:sz w:val="24"/>
                <w:szCs w:val="24"/>
              </w:rPr>
              <w:t>lau)</w:t>
            </w:r>
          </w:p>
          <w:p w14:paraId="55EDBC4D" w14:textId="77777777" w:rsidR="00992979" w:rsidRDefault="00992979" w:rsidP="00AF439D">
            <w:pPr>
              <w:pStyle w:val="G0Grafikzentriert"/>
            </w:pPr>
          </w:p>
        </w:tc>
      </w:tr>
      <w:tr w:rsidR="001C78CA" w:rsidRPr="001C78CA" w14:paraId="47216159" w14:textId="77777777" w:rsidTr="001C78CA">
        <w:trPr>
          <w:trHeight w:val="57"/>
        </w:trPr>
        <w:tc>
          <w:tcPr>
            <w:tcW w:w="7739" w:type="dxa"/>
          </w:tcPr>
          <w:p w14:paraId="52314498" w14:textId="77777777" w:rsidR="001C78CA" w:rsidRPr="001C78CA" w:rsidRDefault="00720F9C" w:rsidP="00720F9C">
            <w:pPr>
              <w:pStyle w:val="G1Bildunterschrift"/>
              <w:numPr>
                <w:ilvl w:val="0"/>
                <w:numId w:val="0"/>
              </w:numPr>
              <w:ind w:left="360" w:hanging="360"/>
              <w:jc w:val="left"/>
              <w:rPr>
                <w:noProof/>
              </w:rPr>
            </w:pPr>
            <w:r>
              <w:rPr>
                <w:noProof/>
              </w:rPr>
              <w:t>Produktcode</w:t>
            </w:r>
          </w:p>
        </w:tc>
      </w:tr>
    </w:tbl>
    <w:p w14:paraId="66A05CE9" w14:textId="77777777" w:rsidR="00992979" w:rsidRPr="001C78CA" w:rsidRDefault="00992979" w:rsidP="001C78CA"/>
    <w:p w14:paraId="31193EB9" w14:textId="7E39B04E" w:rsidR="00DF65B3" w:rsidRDefault="00DF65B3" w:rsidP="00DF65B3">
      <w:pPr>
        <w:pStyle w:val="berschrift3"/>
      </w:pPr>
      <w:bookmarkStart w:id="19" w:name="_Toc175735207"/>
      <w:r>
        <w:t>Maße</w:t>
      </w:r>
      <w:bookmarkEnd w:id="19"/>
    </w:p>
    <w:tbl>
      <w:tblPr>
        <w:tblStyle w:val="Tabellenraster"/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92979" w14:paraId="3146A031" w14:textId="77777777" w:rsidTr="00F70EB6">
        <w:tc>
          <w:tcPr>
            <w:tcW w:w="3020" w:type="dxa"/>
          </w:tcPr>
          <w:p w14:paraId="3087FE26" w14:textId="77777777" w:rsidR="00992979" w:rsidRPr="00992979" w:rsidRDefault="00992979" w:rsidP="00992979">
            <w:pPr>
              <w:pStyle w:val="T0Tabellenkopf"/>
            </w:pPr>
            <w:r>
              <w:t>Kenngröße</w:t>
            </w:r>
          </w:p>
        </w:tc>
        <w:tc>
          <w:tcPr>
            <w:tcW w:w="3021" w:type="dxa"/>
          </w:tcPr>
          <w:p w14:paraId="6C2DC175" w14:textId="77777777" w:rsidR="00992979" w:rsidRDefault="00992979" w:rsidP="00992979">
            <w:pPr>
              <w:pStyle w:val="T0Tabellenkopf"/>
            </w:pPr>
            <w:r>
              <w:t>Einheit</w:t>
            </w:r>
          </w:p>
        </w:tc>
        <w:tc>
          <w:tcPr>
            <w:tcW w:w="3021" w:type="dxa"/>
          </w:tcPr>
          <w:p w14:paraId="3263948C" w14:textId="77777777" w:rsidR="00992979" w:rsidRDefault="00992979" w:rsidP="00992979">
            <w:pPr>
              <w:pStyle w:val="T0Tabellenkopf"/>
            </w:pPr>
            <w:r>
              <w:t>Wert</w:t>
            </w:r>
          </w:p>
        </w:tc>
      </w:tr>
      <w:tr w:rsidR="00992979" w14:paraId="111DFE9C" w14:textId="77777777" w:rsidTr="00F70EB6">
        <w:tc>
          <w:tcPr>
            <w:tcW w:w="3020" w:type="dxa"/>
          </w:tcPr>
          <w:p w14:paraId="7D7C4FC3" w14:textId="2B2DC03B" w:rsidR="00992979" w:rsidRDefault="00763496" w:rsidP="00F70EB6">
            <w:pPr>
              <w:pStyle w:val="T1Text"/>
            </w:pPr>
            <w:r>
              <w:t xml:space="preserve">Gesamtbreite </w:t>
            </w:r>
            <w:proofErr w:type="spellStart"/>
            <w:r>
              <w:t>inkl</w:t>
            </w:r>
            <w:proofErr w:type="spellEnd"/>
            <w:r>
              <w:t xml:space="preserve"> Halter</w:t>
            </w:r>
          </w:p>
        </w:tc>
        <w:tc>
          <w:tcPr>
            <w:tcW w:w="3021" w:type="dxa"/>
          </w:tcPr>
          <w:p w14:paraId="250CF57C" w14:textId="77777777" w:rsidR="00992979" w:rsidRDefault="00992979" w:rsidP="00F70EB6">
            <w:pPr>
              <w:pStyle w:val="T1Text"/>
            </w:pPr>
            <w:r>
              <w:t>[</w:t>
            </w:r>
            <w:r w:rsidR="00720F9C">
              <w:t>c</w:t>
            </w:r>
            <w:r>
              <w:t>m]</w:t>
            </w:r>
          </w:p>
        </w:tc>
        <w:tc>
          <w:tcPr>
            <w:tcW w:w="3021" w:type="dxa"/>
          </w:tcPr>
          <w:p w14:paraId="7D326372" w14:textId="302DAF6E" w:rsidR="00992979" w:rsidRDefault="00763496" w:rsidP="00F70EB6">
            <w:pPr>
              <w:pStyle w:val="T1Text"/>
            </w:pPr>
            <w:r>
              <w:t>230</w:t>
            </w:r>
          </w:p>
        </w:tc>
      </w:tr>
      <w:tr w:rsidR="00992979" w14:paraId="0C32DBB1" w14:textId="77777777" w:rsidTr="00F70EB6">
        <w:tc>
          <w:tcPr>
            <w:tcW w:w="3020" w:type="dxa"/>
          </w:tcPr>
          <w:p w14:paraId="46BD5341" w14:textId="77777777" w:rsidR="00992979" w:rsidRDefault="00992979" w:rsidP="00F70EB6">
            <w:pPr>
              <w:pStyle w:val="T1Text"/>
            </w:pPr>
            <w:r>
              <w:t>Breite</w:t>
            </w:r>
          </w:p>
        </w:tc>
        <w:tc>
          <w:tcPr>
            <w:tcW w:w="3021" w:type="dxa"/>
          </w:tcPr>
          <w:p w14:paraId="682FC15F" w14:textId="77777777" w:rsidR="00992979" w:rsidRDefault="00992979" w:rsidP="00F70EB6">
            <w:pPr>
              <w:pStyle w:val="T1Text"/>
            </w:pPr>
            <w:r>
              <w:t>[</w:t>
            </w:r>
            <w:r w:rsidR="00720F9C">
              <w:t>c</w:t>
            </w:r>
            <w:r>
              <w:t>m]</w:t>
            </w:r>
          </w:p>
        </w:tc>
        <w:tc>
          <w:tcPr>
            <w:tcW w:w="3021" w:type="dxa"/>
          </w:tcPr>
          <w:p w14:paraId="0B1A54C6" w14:textId="0D05C9F5" w:rsidR="00992979" w:rsidRDefault="00763496" w:rsidP="00763496">
            <w:pPr>
              <w:pStyle w:val="T1Text"/>
              <w:ind w:left="0"/>
            </w:pPr>
            <w:r>
              <w:t xml:space="preserve">    95</w:t>
            </w:r>
          </w:p>
        </w:tc>
      </w:tr>
      <w:tr w:rsidR="00992979" w14:paraId="45A82799" w14:textId="77777777" w:rsidTr="00F70EB6">
        <w:tc>
          <w:tcPr>
            <w:tcW w:w="3020" w:type="dxa"/>
          </w:tcPr>
          <w:p w14:paraId="1622CBC7" w14:textId="54C6B3DF" w:rsidR="00992979" w:rsidRDefault="00763496" w:rsidP="00F70EB6">
            <w:pPr>
              <w:pStyle w:val="T1Text"/>
            </w:pPr>
            <w:r>
              <w:t>Länge</w:t>
            </w:r>
          </w:p>
        </w:tc>
        <w:tc>
          <w:tcPr>
            <w:tcW w:w="3021" w:type="dxa"/>
          </w:tcPr>
          <w:p w14:paraId="4FF046CB" w14:textId="77777777" w:rsidR="00992979" w:rsidRDefault="00992979" w:rsidP="00F70EB6">
            <w:pPr>
              <w:pStyle w:val="T1Text"/>
            </w:pPr>
            <w:r>
              <w:t>[</w:t>
            </w:r>
            <w:r w:rsidR="00720F9C">
              <w:t>c</w:t>
            </w:r>
            <w:r>
              <w:t>m]</w:t>
            </w:r>
          </w:p>
        </w:tc>
        <w:tc>
          <w:tcPr>
            <w:tcW w:w="3021" w:type="dxa"/>
          </w:tcPr>
          <w:p w14:paraId="4FD8A7BF" w14:textId="6A08F6F9" w:rsidR="00992979" w:rsidRDefault="00763496" w:rsidP="00F70EB6">
            <w:pPr>
              <w:pStyle w:val="T1Text"/>
            </w:pPr>
            <w:r>
              <w:t>230</w:t>
            </w:r>
          </w:p>
        </w:tc>
      </w:tr>
    </w:tbl>
    <w:p w14:paraId="5F03F0EC" w14:textId="77777777" w:rsidR="00992979" w:rsidRPr="00992979" w:rsidRDefault="00992979" w:rsidP="00992979"/>
    <w:p w14:paraId="353E6D7E" w14:textId="77777777" w:rsidR="00DF65B3" w:rsidRDefault="00720F9C" w:rsidP="00DC106C">
      <w:pPr>
        <w:pStyle w:val="berschrift3"/>
      </w:pPr>
      <w:r>
        <w:t>Material</w:t>
      </w:r>
    </w:p>
    <w:p w14:paraId="79586AEE" w14:textId="77777777" w:rsidR="00763496" w:rsidRPr="00763496" w:rsidRDefault="00763496" w:rsidP="0076349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Calibri Light" w:eastAsia="Times New Roman" w:hAnsi="Calibri Light" w:cs="Calibri Light"/>
          <w:color w:val="111111"/>
          <w:lang w:eastAsia="de-DE"/>
        </w:rPr>
      </w:pPr>
      <w:r w:rsidRPr="00763496">
        <w:rPr>
          <w:rFonts w:ascii="Calibri Light" w:eastAsia="Times New Roman" w:hAnsi="Calibri Light" w:cs="Calibri Light"/>
          <w:color w:val="111111"/>
          <w:lang w:eastAsia="de-DE"/>
        </w:rPr>
        <w:t>Stabiles Gestänge aus Aluminium, pulverbeschichtet</w:t>
      </w:r>
    </w:p>
    <w:p w14:paraId="500B1A01" w14:textId="77777777" w:rsidR="00763496" w:rsidRPr="00763496" w:rsidRDefault="00763496" w:rsidP="0076349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Calibri Light" w:eastAsia="Times New Roman" w:hAnsi="Calibri Light" w:cs="Calibri Light"/>
          <w:color w:val="111111"/>
          <w:lang w:eastAsia="de-DE"/>
        </w:rPr>
      </w:pPr>
      <w:r w:rsidRPr="00763496">
        <w:rPr>
          <w:rFonts w:ascii="Calibri Light" w:eastAsia="Times New Roman" w:hAnsi="Calibri Light" w:cs="Calibri Light"/>
          <w:color w:val="111111"/>
          <w:lang w:eastAsia="de-DE"/>
        </w:rPr>
        <w:t xml:space="preserve">UV-beschichtetes, </w:t>
      </w:r>
      <w:proofErr w:type="gramStart"/>
      <w:r w:rsidRPr="00763496">
        <w:rPr>
          <w:rFonts w:ascii="Calibri Light" w:eastAsia="Times New Roman" w:hAnsi="Calibri Light" w:cs="Calibri Light"/>
          <w:color w:val="111111"/>
          <w:lang w:eastAsia="de-DE"/>
        </w:rPr>
        <w:t>extrem reißfestes</w:t>
      </w:r>
      <w:proofErr w:type="gramEnd"/>
      <w:r w:rsidRPr="00763496">
        <w:rPr>
          <w:rFonts w:ascii="Calibri Light" w:eastAsia="Times New Roman" w:hAnsi="Calibri Light" w:cs="Calibri Light"/>
          <w:color w:val="111111"/>
          <w:lang w:eastAsia="de-DE"/>
        </w:rPr>
        <w:t xml:space="preserve"> Tuch 180g/qm</w:t>
      </w:r>
    </w:p>
    <w:p w14:paraId="54F187C8" w14:textId="77777777" w:rsidR="00763496" w:rsidRPr="00763496" w:rsidRDefault="00763496" w:rsidP="0076349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Calibri Light" w:eastAsia="Times New Roman" w:hAnsi="Calibri Light" w:cs="Calibri Light"/>
          <w:color w:val="111111"/>
          <w:lang w:eastAsia="de-DE"/>
        </w:rPr>
      </w:pPr>
      <w:r w:rsidRPr="00763496">
        <w:rPr>
          <w:rFonts w:ascii="Calibri Light" w:eastAsia="Times New Roman" w:hAnsi="Calibri Light" w:cs="Calibri Light"/>
          <w:color w:val="111111"/>
          <w:lang w:eastAsia="de-DE"/>
        </w:rPr>
        <w:t>100 % Polyester</w:t>
      </w:r>
    </w:p>
    <w:p w14:paraId="565E2AF9" w14:textId="77777777" w:rsidR="009108CB" w:rsidRDefault="00860E11" w:rsidP="00A2233E">
      <w:pPr>
        <w:pStyle w:val="berschrift1"/>
      </w:pPr>
      <w:bookmarkStart w:id="20" w:name="_Toc175735209"/>
      <w:r>
        <w:lastRenderedPageBreak/>
        <w:t xml:space="preserve">Verpackung </w:t>
      </w:r>
      <w:bookmarkEnd w:id="20"/>
    </w:p>
    <w:p w14:paraId="75A36DA4" w14:textId="77777777" w:rsidR="00860E11" w:rsidRDefault="00860E11" w:rsidP="00860E11">
      <w:pPr>
        <w:pStyle w:val="berschrift2"/>
      </w:pPr>
      <w:bookmarkStart w:id="21" w:name="_Toc175735210"/>
      <w:r>
        <w:t>Verpackung</w:t>
      </w:r>
      <w:bookmarkEnd w:id="21"/>
    </w:p>
    <w:p w14:paraId="19B22EF5" w14:textId="77777777" w:rsidR="00DC106C" w:rsidRPr="00DC106C" w:rsidRDefault="00720F9C" w:rsidP="00DC106C">
      <w:r>
        <w:t>Das Produkt</w:t>
      </w:r>
      <w:r w:rsidR="00DC106C">
        <w:t xml:space="preserve"> wird in einer Verpackung geliefert.</w:t>
      </w:r>
    </w:p>
    <w:p w14:paraId="63C02293" w14:textId="77777777" w:rsidR="00860E11" w:rsidRDefault="00860E11" w:rsidP="00860E11">
      <w:pPr>
        <w:pStyle w:val="berschrift3"/>
      </w:pPr>
      <w:bookmarkStart w:id="22" w:name="_Toc175735211"/>
      <w:r>
        <w:t>Entfernen</w:t>
      </w:r>
      <w:bookmarkEnd w:id="22"/>
    </w:p>
    <w:p w14:paraId="5CFB5CBC" w14:textId="77777777" w:rsidR="00720F9C" w:rsidRDefault="00DC106C" w:rsidP="00720F9C">
      <w:r>
        <w:t xml:space="preserve">Öffnen Sie die Verpackung </w:t>
      </w:r>
      <w:r w:rsidR="00720F9C">
        <w:t xml:space="preserve">vorsichtig </w:t>
      </w:r>
      <w:r>
        <w:t>an den dafür vorgesehenen Stellen.</w:t>
      </w:r>
      <w:bookmarkStart w:id="23" w:name="_Toc175735212"/>
    </w:p>
    <w:p w14:paraId="32217163" w14:textId="77777777" w:rsidR="00860E11" w:rsidRDefault="00860E11" w:rsidP="00720F9C">
      <w:pPr>
        <w:pStyle w:val="berschrift3"/>
      </w:pPr>
      <w:r>
        <w:t>Entsorgen</w:t>
      </w:r>
      <w:bookmarkEnd w:id="23"/>
    </w:p>
    <w:p w14:paraId="4807BBAE" w14:textId="77777777" w:rsidR="00DC106C" w:rsidRPr="00DC106C" w:rsidRDefault="00C25328" w:rsidP="00DC106C">
      <w:r>
        <w:t>Wenn alle Teile auf Vollständigkeit geprüft und für einwandfrei befunden sind, e</w:t>
      </w:r>
      <w:r w:rsidR="00DC106C">
        <w:t>ntsorgen Sie die Verpackung ordnungsgemäß</w:t>
      </w:r>
      <w:r>
        <w:t>.</w:t>
      </w:r>
    </w:p>
    <w:p w14:paraId="6BB7DE72" w14:textId="77777777" w:rsidR="00860E11" w:rsidRDefault="00860E11" w:rsidP="009B3377">
      <w:pPr>
        <w:pStyle w:val="berschrift1"/>
      </w:pPr>
      <w:bookmarkStart w:id="24" w:name="_Toc175735213"/>
      <w:r>
        <w:lastRenderedPageBreak/>
        <w:t>Aufstellung und Montage</w:t>
      </w:r>
      <w:bookmarkEnd w:id="24"/>
    </w:p>
    <w:p w14:paraId="78F57615" w14:textId="77777777" w:rsidR="00860E11" w:rsidRDefault="00860E11" w:rsidP="00860E11">
      <w:pPr>
        <w:pStyle w:val="berschrift2"/>
      </w:pPr>
      <w:bookmarkStart w:id="25" w:name="_Toc175735215"/>
      <w:r>
        <w:t>Anforderungen an de</w:t>
      </w:r>
      <w:r w:rsidR="00E2224F">
        <w:t>n</w:t>
      </w:r>
      <w:r>
        <w:t xml:space="preserve"> Aufstellort</w:t>
      </w:r>
      <w:bookmarkEnd w:id="25"/>
    </w:p>
    <w:p w14:paraId="7BBFEFE6" w14:textId="19512917" w:rsidR="00E2224F" w:rsidRDefault="001D1D2B" w:rsidP="00E2224F">
      <w:r>
        <w:t>Das Produkt</w:t>
      </w:r>
      <w:r w:rsidR="00E2224F">
        <w:t xml:space="preserve"> darf </w:t>
      </w:r>
      <w:r w:rsidR="00763496">
        <w:t>im Innen- und Außenbereich montiert</w:t>
      </w:r>
      <w:r w:rsidR="00E2224F">
        <w:t xml:space="preserve"> werden. Des Weiteren müssen die folgenden Spezifikationen erfüllt werden.</w:t>
      </w:r>
    </w:p>
    <w:p w14:paraId="656E4FAA" w14:textId="2537F3D1" w:rsidR="00763496" w:rsidRDefault="00763496" w:rsidP="00763496">
      <w:r w:rsidRPr="00763496">
        <w:rPr>
          <w:rFonts w:ascii="Calibri Light" w:eastAsia="Arial" w:hAnsi="Calibri Light" w:cs="Calibri Light"/>
          <w:bCs/>
        </w:rPr>
        <w:t>Montieren Sie die Stütze nicht unter einer Höhe von 1,5 m</w:t>
      </w:r>
      <w:r>
        <w:rPr>
          <w:rFonts w:ascii="Calibri Light" w:eastAsia="Arial" w:hAnsi="Calibri Light" w:cs="Calibri Light"/>
          <w:bCs/>
        </w:rPr>
        <w:t>.</w:t>
      </w:r>
    </w:p>
    <w:p w14:paraId="00A0DC7C" w14:textId="77777777" w:rsidR="00AA6511" w:rsidRDefault="00AA6511" w:rsidP="00243BAA">
      <w:pPr>
        <w:pStyle w:val="berschrift2"/>
      </w:pPr>
      <w:bookmarkStart w:id="26" w:name="_Toc175735216"/>
      <w:r>
        <w:t>Lieferumfang</w:t>
      </w:r>
      <w:bookmarkEnd w:id="26"/>
    </w:p>
    <w:p w14:paraId="36373054" w14:textId="314BB2F1" w:rsidR="004679AE" w:rsidRPr="00763496" w:rsidRDefault="004679AE" w:rsidP="004679A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11111"/>
          <w:sz w:val="24"/>
          <w:szCs w:val="24"/>
          <w:lang w:eastAsia="de-DE"/>
        </w:rPr>
      </w:pPr>
      <w:r w:rsidRPr="004679AE">
        <w:rPr>
          <w:rFonts w:ascii="Arial" w:eastAsia="Times New Roman" w:hAnsi="Arial" w:cs="Arial"/>
          <w:color w:val="111111"/>
          <w:sz w:val="21"/>
          <w:szCs w:val="21"/>
          <w:lang w:eastAsia="de-DE"/>
        </w:rPr>
        <w:t xml:space="preserve">1x </w:t>
      </w:r>
      <w:r w:rsidR="00763496">
        <w:rPr>
          <w:rFonts w:ascii="Arial" w:eastAsia="Times New Roman" w:hAnsi="Arial" w:cs="Arial"/>
          <w:color w:val="111111"/>
          <w:sz w:val="21"/>
          <w:szCs w:val="21"/>
          <w:lang w:eastAsia="de-DE"/>
        </w:rPr>
        <w:t>Sichtschutzrollo</w:t>
      </w:r>
    </w:p>
    <w:p w14:paraId="401C8358" w14:textId="1DD34074" w:rsidR="00763496" w:rsidRPr="004679AE" w:rsidRDefault="00763496" w:rsidP="004679A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111111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111111"/>
          <w:sz w:val="21"/>
          <w:szCs w:val="21"/>
          <w:lang w:eastAsia="de-DE"/>
        </w:rPr>
        <w:t>Kleinteile</w:t>
      </w:r>
    </w:p>
    <w:p w14:paraId="578699AC" w14:textId="77777777" w:rsidR="004679AE" w:rsidRPr="004679AE" w:rsidRDefault="004679AE" w:rsidP="004679AE">
      <w:pPr>
        <w:pStyle w:val="berschrift2"/>
      </w:pPr>
      <w:r>
        <w:t>Kleinteile</w:t>
      </w:r>
    </w:p>
    <w:p w14:paraId="1FF32103" w14:textId="6EFE6A53" w:rsidR="00763496" w:rsidRPr="00763496" w:rsidRDefault="00763496" w:rsidP="00763496">
      <w:pPr>
        <w:spacing w:after="200" w:line="276" w:lineRule="auto"/>
        <w:rPr>
          <w:rFonts w:asciiTheme="majorHAnsi" w:eastAsia="Arial" w:hAnsiTheme="majorHAnsi" w:cstheme="majorHAnsi"/>
        </w:rPr>
      </w:pPr>
      <w:r w:rsidRPr="00763496">
        <w:rPr>
          <w:rFonts w:asciiTheme="majorHAnsi" w:eastAsia="Arial" w:hAnsiTheme="majorHAnsi" w:cstheme="majorHAnsi"/>
          <w:b/>
          <w:noProof/>
          <w:lang w:eastAsia="de-DE"/>
        </w:rPr>
        <w:drawing>
          <wp:anchor distT="0" distB="0" distL="114300" distR="114300" simplePos="0" relativeHeight="251712512" behindDoc="0" locked="0" layoutInCell="1" allowOverlap="1" wp14:anchorId="3BBEE0EF" wp14:editId="0935A0CA">
            <wp:simplePos x="0" y="0"/>
            <wp:positionH relativeFrom="column">
              <wp:posOffset>634547</wp:posOffset>
            </wp:positionH>
            <wp:positionV relativeFrom="paragraph">
              <wp:posOffset>1209312</wp:posOffset>
            </wp:positionV>
            <wp:extent cx="2971800" cy="789605"/>
            <wp:effectExtent l="0" t="0" r="0" b="0"/>
            <wp:wrapNone/>
            <wp:docPr id="232" name="Grafik 59" descr="Ein Bild, das Entwurf, Schrift, weiß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rafik 59" descr="Ein Bild, das Entwurf, Schrift, weiß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496">
        <w:rPr>
          <w:rFonts w:asciiTheme="majorHAnsi" w:hAnsiTheme="majorHAnsi" w:cstheme="majorHAnsi"/>
          <w:noProof/>
          <w:lang w:eastAsia="de-DE"/>
        </w:rPr>
        <w:drawing>
          <wp:inline distT="0" distB="0" distL="0" distR="0" wp14:anchorId="4D462F7B" wp14:editId="08DC0AC9">
            <wp:extent cx="4463143" cy="3396343"/>
            <wp:effectExtent l="0" t="0" r="0" b="0"/>
            <wp:docPr id="23" name="Grafik 58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58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0"/>
                    <a:srcRect l="35015" t="28104" r="36164" b="28328"/>
                    <a:stretch/>
                  </pic:blipFill>
                  <pic:spPr bwMode="auto">
                    <a:xfrm>
                      <a:off x="0" y="0"/>
                      <a:ext cx="4478131" cy="340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697D1" w14:textId="5C81B24E" w:rsidR="00763496" w:rsidRDefault="00763496" w:rsidP="00763496">
      <w:pPr>
        <w:spacing w:after="200" w:line="276" w:lineRule="auto"/>
        <w:rPr>
          <w:rFonts w:asciiTheme="majorHAnsi" w:eastAsia="Arial" w:hAnsiTheme="majorHAnsi" w:cstheme="majorHAnsi"/>
        </w:rPr>
      </w:pPr>
      <w:r w:rsidRPr="00763496">
        <w:rPr>
          <w:rFonts w:asciiTheme="majorHAnsi" w:eastAsia="Arial" w:hAnsiTheme="majorHAnsi" w:cstheme="majorHAnsi"/>
        </w:rPr>
        <w:t>Für die Installation werden folgende Werkzeuge benötigt:</w:t>
      </w:r>
    </w:p>
    <w:p w14:paraId="76A25524" w14:textId="18BE2B78" w:rsidR="00763496" w:rsidRPr="00763496" w:rsidRDefault="00763496" w:rsidP="00763496">
      <w:pPr>
        <w:spacing w:after="200" w:line="276" w:lineRule="auto"/>
        <w:rPr>
          <w:rFonts w:asciiTheme="majorHAnsi" w:eastAsia="Arial" w:hAnsiTheme="majorHAnsi" w:cstheme="majorHAnsi"/>
        </w:rPr>
      </w:pPr>
      <w:r>
        <w:rPr>
          <w:noProof/>
          <w:lang w:eastAsia="de-DE"/>
        </w:rPr>
        <w:drawing>
          <wp:inline distT="0" distB="0" distL="0" distR="0" wp14:anchorId="52964FCB" wp14:editId="4FA47C3F">
            <wp:extent cx="5760720" cy="1626037"/>
            <wp:effectExtent l="0" t="0" r="0" b="0"/>
            <wp:docPr id="225" name="Grafik 60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fik 60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1"/>
                    <a:srcRect l="32521" t="47777" r="32655" b="35558"/>
                    <a:stretch/>
                  </pic:blipFill>
                  <pic:spPr bwMode="auto">
                    <a:xfrm>
                      <a:off x="0" y="0"/>
                      <a:ext cx="5760720" cy="162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544ED" w14:textId="77777777" w:rsidR="00763496" w:rsidRPr="00646727" w:rsidRDefault="00763496" w:rsidP="00763496">
      <w:pPr>
        <w:spacing w:after="200" w:line="276" w:lineRule="auto"/>
        <w:rPr>
          <w:rFonts w:ascii="Arial" w:eastAsia="Arial" w:hAnsi="Arial" w:cs="Arial"/>
          <w:sz w:val="40"/>
          <w:szCs w:val="40"/>
        </w:rPr>
      </w:pPr>
    </w:p>
    <w:p w14:paraId="1C2D45BB" w14:textId="77777777" w:rsidR="00AA6511" w:rsidRDefault="00AA6511" w:rsidP="00AA6511"/>
    <w:p w14:paraId="0FD8DCFF" w14:textId="77777777" w:rsidR="00860E11" w:rsidRDefault="00860E11" w:rsidP="00243BAA">
      <w:pPr>
        <w:pStyle w:val="berschrift2"/>
      </w:pPr>
      <w:bookmarkStart w:id="27" w:name="_Toc175735217"/>
      <w:r>
        <w:t>Montage</w:t>
      </w:r>
      <w:r w:rsidR="00A86DD4">
        <w:t>schritt</w:t>
      </w:r>
      <w:r w:rsidR="00FD7B32">
        <w:t>e</w:t>
      </w:r>
      <w:bookmarkEnd w:id="27"/>
      <w:r>
        <w:t xml:space="preserve"> </w:t>
      </w:r>
    </w:p>
    <w:p w14:paraId="0DA2CFBF" w14:textId="1EB8A545" w:rsidR="00720F9C" w:rsidRDefault="00720F9C" w:rsidP="00FD7B32">
      <w:pPr>
        <w:pStyle w:val="berschrift3"/>
      </w:pPr>
      <w:bookmarkStart w:id="28" w:name="_Toc175735218"/>
      <w:r>
        <w:t>Abfolge Aufbau</w:t>
      </w:r>
      <w:bookmarkEnd w:id="28"/>
    </w:p>
    <w:p w14:paraId="3A089333" w14:textId="1D0A331F" w:rsidR="00AA6511" w:rsidRPr="00720F9C" w:rsidRDefault="00FB6CA9" w:rsidP="00720F9C">
      <w:pPr>
        <w:pStyle w:val="Textkrper"/>
        <w:widowControl w:val="0"/>
        <w:rPr>
          <w:rFonts w:asciiTheme="minorHAnsi" w:hAnsiTheme="minorHAnsi" w:cstheme="minorHAnsi"/>
          <w:w w:val="105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B57E775" wp14:editId="4D43878C">
                <wp:simplePos x="0" y="0"/>
                <wp:positionH relativeFrom="page">
                  <wp:posOffset>3494223</wp:posOffset>
                </wp:positionH>
                <wp:positionV relativeFrom="paragraph">
                  <wp:posOffset>3276872</wp:posOffset>
                </wp:positionV>
                <wp:extent cx="3635829" cy="1262743"/>
                <wp:effectExtent l="0" t="0" r="22225" b="13970"/>
                <wp:wrapNone/>
                <wp:docPr id="1802422528" name="Textfel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829" cy="1262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F21D" w14:textId="77777777" w:rsidR="00FB6CA9" w:rsidRPr="00646727" w:rsidRDefault="00FB6CA9" w:rsidP="00FB6CA9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 w:rsidRPr="00646727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Montieren Sie die Wandhalterung. Nachdem Sie die genaue Position für Ihre Bohrlöcher markiert haben, bohren Sie die Löcher bitte gemäß der Zeichnung links</w:t>
                            </w:r>
                          </w:p>
                          <w:p w14:paraId="38AB41DB" w14:textId="2F174054" w:rsidR="00FB6CA9" w:rsidRDefault="00FB6CA9" w:rsidP="00FB6C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E775" id="Textfeld 64" o:spid="_x0000_s1027" type="#_x0000_t202" style="position:absolute;margin-left:275.15pt;margin-top:258pt;width:286.3pt;height:99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">
                <v:textbox>
                  <w:txbxContent>
                    <w:p w14:paraId="641EF21D" w14:textId="77777777" w:rsidR="00FB6CA9" w:rsidRPr="00646727" w:rsidRDefault="00FB6CA9" w:rsidP="00FB6CA9">
                      <w:pPr>
                        <w:pStyle w:val="Listenabsatz"/>
                        <w:widowControl w:val="0"/>
                        <w:numPr>
                          <w:ilvl w:val="0"/>
                          <w:numId w:val="34"/>
                        </w:numPr>
                        <w:spacing w:after="0" w:line="240" w:lineRule="auto"/>
                        <w:contextualSpacing w:val="0"/>
                        <w:rPr>
                          <w:sz w:val="26"/>
                          <w:szCs w:val="26"/>
                        </w:rPr>
                      </w:pPr>
                      <w:r w:rsidRPr="00646727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Montieren Sie die Wandhalterung. Nachdem Sie die genaue Position für Ihre Bohrlöcher markiert haben, bohren Sie die Löcher bitte gemäß der Zeichnung links</w:t>
                      </w:r>
                    </w:p>
                    <w:p w14:paraId="38AB41DB" w14:textId="2F174054" w:rsidR="00FB6CA9" w:rsidRDefault="00FB6CA9" w:rsidP="00FB6CA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7C6D82A" wp14:editId="68570FA9">
                <wp:simplePos x="0" y="0"/>
                <wp:positionH relativeFrom="page">
                  <wp:posOffset>3494314</wp:posOffset>
                </wp:positionH>
                <wp:positionV relativeFrom="paragraph">
                  <wp:posOffset>11158</wp:posOffset>
                </wp:positionV>
                <wp:extent cx="3635829" cy="1894114"/>
                <wp:effectExtent l="0" t="0" r="22225" b="11430"/>
                <wp:wrapNone/>
                <wp:docPr id="1744645984" name="Textfeld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829" cy="1894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97AD" w14:textId="6209DE84" w:rsidR="00FB6CA9" w:rsidRPr="00646727" w:rsidRDefault="00FB6CA9" w:rsidP="00FB6CA9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 w:rsidRPr="00646727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Bestimmen Sie die genaue Position der Wandhalterung anhand der Tabelle auf der linken Seite </w:t>
                            </w:r>
                          </w:p>
                          <w:p w14:paraId="25EB88D0" w14:textId="77777777" w:rsidR="00FB6CA9" w:rsidRPr="00646727" w:rsidRDefault="00FB6CA9" w:rsidP="00FB6CA9">
                            <w:pPr>
                              <w:pStyle w:val="Listenabsatz"/>
                              <w:ind w:left="709"/>
                              <w:rPr>
                                <w:sz w:val="26"/>
                                <w:szCs w:val="26"/>
                              </w:rPr>
                            </w:pPr>
                            <w:r w:rsidRPr="00646727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(in der Tabelle ist der erforderliche Abstand zwischen den Haltern angegeben)</w:t>
                            </w:r>
                          </w:p>
                          <w:p w14:paraId="57EC598B" w14:textId="77777777" w:rsidR="00FB6CA9" w:rsidRPr="00646727" w:rsidRDefault="00FB6CA9" w:rsidP="00FB6CA9">
                            <w:pPr>
                              <w:ind w:left="709"/>
                              <w:rPr>
                                <w:sz w:val="26"/>
                                <w:szCs w:val="26"/>
                              </w:rPr>
                            </w:pPr>
                            <w:r w:rsidRPr="00646727">
                              <w:rPr>
                                <w:sz w:val="26"/>
                                <w:szCs w:val="26"/>
                              </w:rPr>
                              <w:t>Die Einbauhöhe hängt von der Höhe Ihres Fensters ab.</w:t>
                            </w:r>
                          </w:p>
                          <w:p w14:paraId="71B8E795" w14:textId="441E8610" w:rsidR="00FB6CA9" w:rsidRDefault="00FB6C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D82A" id="Textfeld 62" o:spid="_x0000_s1028" type="#_x0000_t202" style="position:absolute;margin-left:275.15pt;margin-top:.9pt;width:286.3pt;height:149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">
                <v:textbox>
                  <w:txbxContent>
                    <w:p w14:paraId="3A7497AD" w14:textId="6209DE84" w:rsidR="00FB6CA9" w:rsidRPr="00646727" w:rsidRDefault="00FB6CA9" w:rsidP="00FB6CA9">
                      <w:pPr>
                        <w:pStyle w:val="Listenabsatz"/>
                        <w:widowControl w:val="0"/>
                        <w:numPr>
                          <w:ilvl w:val="0"/>
                          <w:numId w:val="33"/>
                        </w:numPr>
                        <w:spacing w:after="0" w:line="240" w:lineRule="auto"/>
                        <w:contextualSpacing w:val="0"/>
                        <w:rPr>
                          <w:sz w:val="26"/>
                          <w:szCs w:val="26"/>
                        </w:rPr>
                      </w:pPr>
                      <w:r w:rsidRPr="00646727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Bestimmen Sie die genaue Position der Wandhalterung anhand der Tabelle auf der linken Seite </w:t>
                      </w:r>
                    </w:p>
                    <w:p w14:paraId="25EB88D0" w14:textId="77777777" w:rsidR="00FB6CA9" w:rsidRPr="00646727" w:rsidRDefault="00FB6CA9" w:rsidP="00FB6CA9">
                      <w:pPr>
                        <w:pStyle w:val="Listenabsatz"/>
                        <w:ind w:left="709"/>
                        <w:rPr>
                          <w:sz w:val="26"/>
                          <w:szCs w:val="26"/>
                        </w:rPr>
                      </w:pPr>
                      <w:r w:rsidRPr="00646727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(in der Tabelle ist der erforderliche Abstand zwischen den Haltern angegeben)</w:t>
                      </w:r>
                    </w:p>
                    <w:p w14:paraId="57EC598B" w14:textId="77777777" w:rsidR="00FB6CA9" w:rsidRPr="00646727" w:rsidRDefault="00FB6CA9" w:rsidP="00FB6CA9">
                      <w:pPr>
                        <w:ind w:left="709"/>
                        <w:rPr>
                          <w:sz w:val="26"/>
                          <w:szCs w:val="26"/>
                        </w:rPr>
                      </w:pPr>
                      <w:r w:rsidRPr="00646727">
                        <w:rPr>
                          <w:sz w:val="26"/>
                          <w:szCs w:val="26"/>
                        </w:rPr>
                        <w:t>Die Einbauhöhe hängt von der Höhe Ihres Fensters ab.</w:t>
                      </w:r>
                    </w:p>
                    <w:p w14:paraId="71B8E795" w14:textId="441E8610" w:rsidR="00FB6CA9" w:rsidRDefault="00FB6CA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103A8A4" wp14:editId="14941D68">
            <wp:extent cx="5760720" cy="4167505"/>
            <wp:effectExtent l="0" t="0" r="0" b="4445"/>
            <wp:docPr id="233" name="Grafik 63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rafik 61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2"/>
                    <a:srcRect l="33275" t="36218" r="32902" b="20700"/>
                    <a:stretch/>
                  </pic:blipFill>
                  <pic:spPr bwMode="auto">
                    <a:xfrm>
                      <a:off x="0" y="0"/>
                      <a:ext cx="5760720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0A9FF" w14:textId="60095E26" w:rsidR="00FD7B32" w:rsidRDefault="00FD7B32" w:rsidP="00FD7B32">
      <w:pPr>
        <w:pStyle w:val="LI1ListeNum1"/>
        <w:numPr>
          <w:ilvl w:val="0"/>
          <w:numId w:val="0"/>
        </w:numPr>
        <w:ind w:left="720" w:hanging="360"/>
      </w:pPr>
    </w:p>
    <w:p w14:paraId="5796929F" w14:textId="763C73E6" w:rsidR="00A86DD4" w:rsidRDefault="00A86DD4" w:rsidP="00FD7B32">
      <w:pPr>
        <w:pStyle w:val="LI1ListeNum1"/>
        <w:numPr>
          <w:ilvl w:val="0"/>
          <w:numId w:val="0"/>
        </w:numPr>
      </w:pPr>
    </w:p>
    <w:p w14:paraId="6584B6AC" w14:textId="31233C60" w:rsidR="00FB6CA9" w:rsidRDefault="00FB6CA9" w:rsidP="00FD7B32">
      <w:pPr>
        <w:pStyle w:val="LI1ListeNum1"/>
        <w:numPr>
          <w:ilvl w:val="0"/>
          <w:numId w:val="0"/>
        </w:num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CCFC72" wp14:editId="534D04EA">
                <wp:simplePos x="0" y="0"/>
                <wp:positionH relativeFrom="margin">
                  <wp:posOffset>239395</wp:posOffset>
                </wp:positionH>
                <wp:positionV relativeFrom="paragraph">
                  <wp:posOffset>844278</wp:posOffset>
                </wp:positionV>
                <wp:extent cx="2928257" cy="272143"/>
                <wp:effectExtent l="0" t="0" r="5715" b="0"/>
                <wp:wrapNone/>
                <wp:docPr id="240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257" cy="272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0E5FCB" w14:textId="77777777" w:rsidR="00FB6CA9" w:rsidRPr="00FB6CA9" w:rsidRDefault="00FB6CA9" w:rsidP="00FB6CA9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6CA9">
                              <w:rPr>
                                <w:rFonts w:asciiTheme="majorHAnsi" w:hAnsiTheme="majorHAnsi" w:cstheme="majorHAnsi"/>
                              </w:rPr>
                              <w:t>Setzen Sie die Jalousie auf Halterung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FC72" id="Textfeld 68" o:spid="_x0000_s1029" type="#_x0000_t202" style="position:absolute;margin-left:18.85pt;margin-top:66.5pt;width:230.55pt;height:21.4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" fillcolor="window" stroked="f" strokeweight=".5pt">
                <v:textbox inset="0,0,0,0">
                  <w:txbxContent>
                    <w:p w14:paraId="350E5FCB" w14:textId="77777777" w:rsidR="00FB6CA9" w:rsidRPr="00FB6CA9" w:rsidRDefault="00FB6CA9" w:rsidP="00FB6CA9">
                      <w:pPr>
                        <w:pStyle w:val="Listenabsatz"/>
                        <w:widowControl w:val="0"/>
                        <w:numPr>
                          <w:ilvl w:val="0"/>
                          <w:numId w:val="36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 w:cstheme="majorHAnsi"/>
                        </w:rPr>
                      </w:pPr>
                      <w:r w:rsidRPr="00FB6CA9">
                        <w:rPr>
                          <w:rFonts w:asciiTheme="majorHAnsi" w:hAnsiTheme="majorHAnsi" w:cstheme="majorHAnsi"/>
                        </w:rPr>
                        <w:t>Setzen Sie die Jalousie auf Halterung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494751" wp14:editId="62792C92">
                <wp:simplePos x="0" y="0"/>
                <wp:positionH relativeFrom="column">
                  <wp:posOffset>69125</wp:posOffset>
                </wp:positionH>
                <wp:positionV relativeFrom="paragraph">
                  <wp:posOffset>84818</wp:posOffset>
                </wp:positionV>
                <wp:extent cx="2481943" cy="234950"/>
                <wp:effectExtent l="0" t="0" r="0" b="0"/>
                <wp:wrapNone/>
                <wp:docPr id="239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A2574D" w14:textId="77777777" w:rsidR="00FB6CA9" w:rsidRPr="00646727" w:rsidRDefault="00FB6CA9" w:rsidP="00FB6CA9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467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Montieren Sie die Jalousie an Halterung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4751" id="Textfeld 67" o:spid="_x0000_s1030" type="#_x0000_t202" style="position:absolute;margin-left:5.45pt;margin-top:6.7pt;width:195.45pt;height:1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" fillcolor="window" stroked="f" strokeweight=".5pt">
                <v:textbox inset="0,0,0,0">
                  <w:txbxContent>
                    <w:p w14:paraId="26A2574D" w14:textId="77777777" w:rsidR="00FB6CA9" w:rsidRPr="00646727" w:rsidRDefault="00FB6CA9" w:rsidP="00FB6CA9">
                      <w:pPr>
                        <w:pStyle w:val="Listenabsatz"/>
                        <w:widowControl w:val="0"/>
                        <w:numPr>
                          <w:ilvl w:val="0"/>
                          <w:numId w:val="35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46727">
                        <w:rPr>
                          <w:rFonts w:ascii="Arial" w:hAnsi="Arial" w:cs="Arial"/>
                          <w:sz w:val="26"/>
                          <w:szCs w:val="26"/>
                        </w:rPr>
                        <w:t>Montieren Sie die Jalousie an Halterung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3A33E84" wp14:editId="6ABDFFDF">
            <wp:extent cx="5408023" cy="3696672"/>
            <wp:effectExtent l="0" t="0" r="2540" b="0"/>
            <wp:docPr id="238" name="Grafik 66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fik 66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3"/>
                    <a:srcRect l="32296" t="24794" r="33012" b="31340"/>
                    <a:stretch/>
                  </pic:blipFill>
                  <pic:spPr bwMode="auto">
                    <a:xfrm>
                      <a:off x="0" y="0"/>
                      <a:ext cx="5410817" cy="369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7CCA" w14:textId="2BD19550" w:rsidR="00FB6CA9" w:rsidRDefault="00FB6CA9" w:rsidP="00FD7B32">
      <w:pPr>
        <w:pStyle w:val="LI1ListeNum1"/>
        <w:numPr>
          <w:ilvl w:val="0"/>
          <w:numId w:val="0"/>
        </w:numPr>
      </w:pPr>
    </w:p>
    <w:p w14:paraId="1E0BCBFC" w14:textId="18380DFB" w:rsidR="00FB6CA9" w:rsidRDefault="00FB6CA9" w:rsidP="00FD7B32">
      <w:pPr>
        <w:pStyle w:val="LI1ListeNum1"/>
        <w:numPr>
          <w:ilvl w:val="0"/>
          <w:numId w:val="0"/>
        </w:num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BAD2DA" wp14:editId="085EF7D0">
                <wp:simplePos x="0" y="0"/>
                <wp:positionH relativeFrom="column">
                  <wp:posOffset>69034</wp:posOffset>
                </wp:positionH>
                <wp:positionV relativeFrom="paragraph">
                  <wp:posOffset>163104</wp:posOffset>
                </wp:positionV>
                <wp:extent cx="3037114" cy="206829"/>
                <wp:effectExtent l="0" t="0" r="0" b="3175"/>
                <wp:wrapNone/>
                <wp:docPr id="708434557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06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129781" w14:textId="77777777" w:rsidR="00FB6CA9" w:rsidRPr="00FB6CA9" w:rsidRDefault="00FB6CA9" w:rsidP="00FB6CA9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6CA9">
                              <w:rPr>
                                <w:rFonts w:asciiTheme="majorHAnsi" w:hAnsiTheme="majorHAnsi" w:cstheme="majorHAnsi"/>
                              </w:rPr>
                              <w:t>Montieren Sie den Kettenhalter an der 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D2DA" id="Textfeld 70" o:spid="_x0000_s1031" type="#_x0000_t202" style="position:absolute;margin-left:5.45pt;margin-top:12.85pt;width:239.15pt;height:1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" fillcolor="window" stroked="f" strokeweight=".5pt">
                <v:textbox inset="0,0,0,0">
                  <w:txbxContent>
                    <w:p w14:paraId="43129781" w14:textId="77777777" w:rsidR="00FB6CA9" w:rsidRPr="00FB6CA9" w:rsidRDefault="00FB6CA9" w:rsidP="00FB6CA9">
                      <w:pPr>
                        <w:pStyle w:val="Listenabsatz"/>
                        <w:widowControl w:val="0"/>
                        <w:numPr>
                          <w:ilvl w:val="0"/>
                          <w:numId w:val="36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 w:cstheme="majorHAnsi"/>
                        </w:rPr>
                      </w:pPr>
                      <w:r w:rsidRPr="00FB6CA9">
                        <w:rPr>
                          <w:rFonts w:asciiTheme="majorHAnsi" w:hAnsiTheme="majorHAnsi" w:cstheme="majorHAnsi"/>
                        </w:rPr>
                        <w:t>Montieren Sie den Kettenhalter an der Wand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C428143" wp14:editId="3CAC39B2">
            <wp:extent cx="5760720" cy="4511676"/>
            <wp:effectExtent l="0" t="0" r="0" b="3175"/>
            <wp:docPr id="243" name="Grafik 69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Grafik 69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4"/>
                    <a:srcRect l="31535" t="27301" r="33336" b="23347"/>
                    <a:stretch/>
                  </pic:blipFill>
                  <pic:spPr bwMode="auto">
                    <a:xfrm>
                      <a:off x="0" y="0"/>
                      <a:ext cx="5760720" cy="45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D0B92" w14:textId="3D1C8088" w:rsidR="00FB6CA9" w:rsidRDefault="00FB6CA9" w:rsidP="00FD7B32">
      <w:pPr>
        <w:pStyle w:val="LI1ListeNum1"/>
        <w:numPr>
          <w:ilvl w:val="0"/>
          <w:numId w:val="0"/>
        </w:numPr>
      </w:pPr>
    </w:p>
    <w:p w14:paraId="097BC00B" w14:textId="397F23E7" w:rsidR="00FB6CA9" w:rsidRDefault="00FB6CA9" w:rsidP="00FD7B32">
      <w:pPr>
        <w:pStyle w:val="LI1ListeNum1"/>
        <w:numPr>
          <w:ilvl w:val="0"/>
          <w:numId w:val="0"/>
        </w:numPr>
      </w:pPr>
    </w:p>
    <w:p w14:paraId="5D91234B" w14:textId="369C797A" w:rsidR="00FB6CA9" w:rsidRDefault="00FB6CA9" w:rsidP="00FD7B32">
      <w:pPr>
        <w:pStyle w:val="LI1ListeNum1"/>
        <w:numPr>
          <w:ilvl w:val="0"/>
          <w:numId w:val="0"/>
        </w:numPr>
      </w:pPr>
      <w:r>
        <w:rPr>
          <w:noProof/>
          <w:lang w:eastAsia="de-DE"/>
        </w:rPr>
        <w:lastRenderedPageBreak/>
        <w:drawing>
          <wp:inline distT="0" distB="0" distL="0" distR="0" wp14:anchorId="69319E3A" wp14:editId="44274620">
            <wp:extent cx="5999628" cy="3614057"/>
            <wp:effectExtent l="0" t="0" r="1270" b="5715"/>
            <wp:docPr id="244" name="Grafik 71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rafik 71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5"/>
                    <a:srcRect l="32514" t="28104" r="33880" b="35355"/>
                    <a:stretch/>
                  </pic:blipFill>
                  <pic:spPr bwMode="auto">
                    <a:xfrm>
                      <a:off x="0" y="0"/>
                      <a:ext cx="6005147" cy="361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D0900" w14:textId="36FC26F6" w:rsidR="00FB6CA9" w:rsidRDefault="00FB6CA9" w:rsidP="00FD7B32">
      <w:pPr>
        <w:pStyle w:val="LI1ListeNum1"/>
        <w:numPr>
          <w:ilvl w:val="0"/>
          <w:numId w:val="0"/>
        </w:numPr>
      </w:pPr>
    </w:p>
    <w:p w14:paraId="026F7FE4" w14:textId="6AFBE087" w:rsidR="00FB6CA9" w:rsidRDefault="00FB6CA9" w:rsidP="00FD7B32">
      <w:pPr>
        <w:pStyle w:val="LI1ListeNum1"/>
        <w:numPr>
          <w:ilvl w:val="0"/>
          <w:numId w:val="0"/>
        </w:numPr>
      </w:pPr>
      <w:r>
        <w:rPr>
          <w:noProof/>
          <w:lang w:eastAsia="de-DE"/>
        </w:rPr>
        <w:lastRenderedPageBreak/>
        <w:drawing>
          <wp:inline distT="0" distB="0" distL="0" distR="0" wp14:anchorId="5BE1782D" wp14:editId="1A58717D">
            <wp:extent cx="5760720" cy="6745600"/>
            <wp:effectExtent l="0" t="0" r="0" b="0"/>
            <wp:docPr id="245" name="Grafik 72" descr="Ein Bild, das Text, Screenshot, Software, Multimedia-Softwar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rafik 72" descr="Ein Bild, das Text, Screenshot, Software, Multimedia-Software enthält.&#10;&#10;Automatisch generierte Beschreibung"/>
                    <pic:cNvPicPr/>
                  </pic:nvPicPr>
                  <pic:blipFill rotWithShape="1">
                    <a:blip r:embed="rId26"/>
                    <a:srcRect l="32405" t="20676" r="33774" b="9661"/>
                    <a:stretch/>
                  </pic:blipFill>
                  <pic:spPr bwMode="auto">
                    <a:xfrm>
                      <a:off x="0" y="0"/>
                      <a:ext cx="5760720" cy="67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3C8AF" w14:textId="77777777" w:rsidR="00720F9C" w:rsidRDefault="00720F9C" w:rsidP="00720F9C">
      <w:pPr>
        <w:pStyle w:val="berschrift3"/>
      </w:pPr>
      <w:bookmarkStart w:id="29" w:name="_Toc175735219"/>
      <w:r>
        <w:t>Hinweis:</w:t>
      </w:r>
      <w:bookmarkEnd w:id="29"/>
    </w:p>
    <w:p w14:paraId="39FC0D25" w14:textId="7569D811" w:rsidR="00FB6CA9" w:rsidRPr="00DB1E56" w:rsidRDefault="00FB6CA9" w:rsidP="00FB6CA9">
      <w:pPr>
        <w:pStyle w:val="Listenabsatz"/>
        <w:widowControl w:val="0"/>
        <w:numPr>
          <w:ilvl w:val="0"/>
          <w:numId w:val="37"/>
        </w:numPr>
        <w:spacing w:after="0" w:line="240" w:lineRule="auto"/>
        <w:contextualSpacing w:val="0"/>
        <w:rPr>
          <w:rFonts w:ascii="Calibri Light" w:hAnsi="Calibri Light" w:cs="Calibri Light"/>
        </w:rPr>
      </w:pPr>
      <w:r w:rsidRPr="00DB1E56">
        <w:rPr>
          <w:rFonts w:ascii="Calibri Light" w:hAnsi="Calibri Light" w:cs="Calibri Light"/>
        </w:rPr>
        <w:t xml:space="preserve">Bitte schließen Sie </w:t>
      </w:r>
      <w:proofErr w:type="gramStart"/>
      <w:r w:rsidRPr="00DB1E56">
        <w:rPr>
          <w:rFonts w:ascii="Calibri Light" w:hAnsi="Calibri Light" w:cs="Calibri Light"/>
        </w:rPr>
        <w:t>d</w:t>
      </w:r>
      <w:r>
        <w:rPr>
          <w:rFonts w:ascii="Calibri Light" w:hAnsi="Calibri Light" w:cs="Calibri Light"/>
        </w:rPr>
        <w:t>en Rollo</w:t>
      </w:r>
      <w:proofErr w:type="gramEnd"/>
      <w:r w:rsidRPr="00DB1E56">
        <w:rPr>
          <w:rFonts w:ascii="Calibri Light" w:hAnsi="Calibri Light" w:cs="Calibri Light"/>
        </w:rPr>
        <w:t xml:space="preserve"> bei Wind und Regen oder wenn es nicht benötigt wird</w:t>
      </w:r>
    </w:p>
    <w:p w14:paraId="15910C3A" w14:textId="77777777" w:rsidR="00FB6CA9" w:rsidRPr="00DB1E56" w:rsidRDefault="00FB6CA9" w:rsidP="00FB6CA9">
      <w:pPr>
        <w:pStyle w:val="Listenabsatz"/>
        <w:widowControl w:val="0"/>
        <w:numPr>
          <w:ilvl w:val="0"/>
          <w:numId w:val="37"/>
        </w:numPr>
        <w:spacing w:after="0" w:line="240" w:lineRule="auto"/>
        <w:contextualSpacing w:val="0"/>
        <w:rPr>
          <w:rFonts w:ascii="Calibri Light" w:hAnsi="Calibri Light" w:cs="Calibri Light"/>
        </w:rPr>
      </w:pPr>
      <w:r w:rsidRPr="00DB1E56">
        <w:rPr>
          <w:rFonts w:ascii="Calibri Light" w:hAnsi="Calibri Light" w:cs="Calibri Light"/>
        </w:rPr>
        <w:t>Entfernen und waschen Sie den Stoff nicht. Wenn der Stoff entfernt werden muss, wenden Sie sich bitte an einen ausgewiesenen Fachmann</w:t>
      </w:r>
    </w:p>
    <w:p w14:paraId="48B6C321" w14:textId="7030B41E" w:rsidR="00720F9C" w:rsidRPr="00FB6CA9" w:rsidRDefault="00FB6CA9" w:rsidP="00720F9C">
      <w:pPr>
        <w:pStyle w:val="Listenabsatz"/>
        <w:widowControl w:val="0"/>
        <w:numPr>
          <w:ilvl w:val="0"/>
          <w:numId w:val="37"/>
        </w:numPr>
        <w:spacing w:after="0" w:line="240" w:lineRule="auto"/>
        <w:contextualSpacing w:val="0"/>
        <w:rPr>
          <w:rFonts w:ascii="Calibri Light" w:hAnsi="Calibri Light" w:cs="Calibri Light"/>
        </w:rPr>
      </w:pPr>
      <w:r w:rsidRPr="00DB1E56">
        <w:rPr>
          <w:rFonts w:ascii="Calibri Light" w:hAnsi="Calibri Light" w:cs="Calibri Light"/>
        </w:rPr>
        <w:t>Bitte überprüfen Sie regelmäßig die Installation und alle Halterungen, insbesondere zu Beginn einer neuen Saison, um sicherzustellen, dass alle Befestigungen sicher und in gutem Zustand sind</w:t>
      </w:r>
    </w:p>
    <w:p w14:paraId="1D290F09" w14:textId="77777777" w:rsidR="004459FA" w:rsidRDefault="00720F9C" w:rsidP="004459FA">
      <w:pPr>
        <w:pStyle w:val="berschrift1"/>
      </w:pPr>
      <w:bookmarkStart w:id="30" w:name="_Toc175735229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41C6DA1" wp14:editId="21A6889D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1470660" cy="1404620"/>
                <wp:effectExtent l="0" t="0" r="15240" b="13335"/>
                <wp:wrapSquare wrapText="bothSides"/>
                <wp:docPr id="1911837026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AF49E" w14:textId="77777777" w:rsidR="00720F9C" w:rsidRDefault="00720F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04A64" wp14:editId="1C629FD1">
                                  <wp:extent cx="1080000" cy="1196943"/>
                                  <wp:effectExtent l="0" t="0" r="6350" b="3810"/>
                                  <wp:docPr id="1377673284" name="Grafi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5944446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679" cy="1204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1C6DA1" id="Textfeld 42" o:spid="_x0000_s1032" type="#_x0000_t202" style="position:absolute;left:0;text-align:left;margin-left:64.6pt;margin-top:7.75pt;width:115.8pt;height:110.6pt;z-index:2517094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">
                <v:textbox style="mso-fit-shape-to-text:t">
                  <w:txbxContent>
                    <w:p w14:paraId="092AF49E" w14:textId="77777777" w:rsidR="00720F9C" w:rsidRDefault="00720F9C">
                      <w:r>
                        <w:rPr>
                          <w:noProof/>
                        </w:rPr>
                        <w:drawing>
                          <wp:inline distT="0" distB="0" distL="0" distR="0" wp14:anchorId="0BF04A64" wp14:editId="1C629FD1">
                            <wp:extent cx="1080000" cy="1196943"/>
                            <wp:effectExtent l="0" t="0" r="6350" b="3810"/>
                            <wp:docPr id="1377673284" name="Grafik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5944446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679" cy="1204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59FA">
        <w:t>Wartung und Instandhaltung</w:t>
      </w:r>
      <w:bookmarkEnd w:id="30"/>
    </w:p>
    <w:p w14:paraId="4B3281FE" w14:textId="77777777" w:rsidR="001D1D2B" w:rsidRDefault="001D1D2B" w:rsidP="001D1D2B">
      <w:pPr>
        <w:pStyle w:val="berschrift2"/>
      </w:pPr>
      <w:bookmarkStart w:id="31" w:name="_Toc175735230"/>
      <w:r>
        <w:t>Reinigung</w:t>
      </w:r>
      <w:r w:rsidR="00720F9C">
        <w:t xml:space="preserve"> / Pflege</w:t>
      </w:r>
      <w:bookmarkEnd w:id="31"/>
    </w:p>
    <w:p w14:paraId="6BB1D02D" w14:textId="77777777" w:rsidR="00720F9C" w:rsidRDefault="00720F9C" w:rsidP="00720F9C">
      <w:pPr>
        <w:widowControl w:val="0"/>
        <w:rPr>
          <w:bCs/>
          <w:w w:val="105"/>
          <w:sz w:val="24"/>
          <w:szCs w:val="24"/>
        </w:rPr>
      </w:pPr>
    </w:p>
    <w:p w14:paraId="1F8C4590" w14:textId="7D914517" w:rsidR="00720F9C" w:rsidRPr="00675ACE" w:rsidRDefault="00720F9C" w:rsidP="00720F9C">
      <w:pPr>
        <w:widowControl w:val="0"/>
        <w:rPr>
          <w:bCs/>
          <w:sz w:val="24"/>
          <w:szCs w:val="24"/>
        </w:rPr>
      </w:pPr>
      <w:r w:rsidRPr="00675ACE">
        <w:rPr>
          <w:bCs/>
          <w:w w:val="105"/>
          <w:sz w:val="24"/>
          <w:szCs w:val="24"/>
        </w:rPr>
        <w:t>Damit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Sie</w:t>
      </w:r>
      <w:r w:rsidRPr="00675ACE">
        <w:rPr>
          <w:bCs/>
          <w:spacing w:val="-9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langfristig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Freude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an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Ihrem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neuen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="00FB6CA9">
        <w:rPr>
          <w:bCs/>
          <w:w w:val="105"/>
          <w:sz w:val="24"/>
          <w:szCs w:val="24"/>
        </w:rPr>
        <w:t xml:space="preserve">Sichtschutzrollo </w:t>
      </w:r>
      <w:r w:rsidRPr="00675ACE">
        <w:rPr>
          <w:bCs/>
          <w:w w:val="105"/>
          <w:sz w:val="24"/>
          <w:szCs w:val="24"/>
        </w:rPr>
        <w:t>haben, empfehlen wir Ihnen folgende Pflegehinweise zu beachten:</w:t>
      </w:r>
    </w:p>
    <w:p w14:paraId="5C308F92" w14:textId="6B47921B" w:rsidR="00720F9C" w:rsidRPr="004A6ED1" w:rsidRDefault="00720F9C" w:rsidP="00057B7C">
      <w:pPr>
        <w:pStyle w:val="Listenabsatz"/>
        <w:widowControl w:val="0"/>
        <w:numPr>
          <w:ilvl w:val="0"/>
          <w:numId w:val="28"/>
        </w:numPr>
        <w:tabs>
          <w:tab w:val="left" w:pos="463"/>
        </w:tabs>
        <w:spacing w:after="0" w:line="360" w:lineRule="auto"/>
        <w:ind w:left="0" w:hanging="359"/>
        <w:contextualSpacing w:val="0"/>
        <w:rPr>
          <w:rFonts w:ascii="Wingdings" w:hAnsi="Wingdings"/>
          <w:bCs/>
          <w:sz w:val="24"/>
          <w:szCs w:val="24"/>
        </w:rPr>
      </w:pPr>
      <w:r w:rsidRPr="004A6ED1">
        <w:rPr>
          <w:bCs/>
          <w:w w:val="105"/>
          <w:sz w:val="24"/>
          <w:szCs w:val="24"/>
        </w:rPr>
        <w:t>Zur</w:t>
      </w:r>
      <w:r w:rsidRPr="004A6ED1">
        <w:rPr>
          <w:bCs/>
          <w:spacing w:val="-6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Reinigung</w:t>
      </w:r>
      <w:r w:rsidRPr="004A6ED1">
        <w:rPr>
          <w:bCs/>
          <w:spacing w:val="-6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empfehlen</w:t>
      </w:r>
      <w:r w:rsidRPr="004A6ED1">
        <w:rPr>
          <w:bCs/>
          <w:spacing w:val="-3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wir</w:t>
      </w:r>
      <w:r w:rsidRPr="004A6ED1">
        <w:rPr>
          <w:bCs/>
          <w:spacing w:val="-6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ein</w:t>
      </w:r>
      <w:r w:rsidRPr="004A6ED1">
        <w:rPr>
          <w:bCs/>
          <w:spacing w:val="-3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sauberes,</w:t>
      </w:r>
      <w:r w:rsidRPr="004A6ED1">
        <w:rPr>
          <w:bCs/>
          <w:spacing w:val="-4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feuchtes</w:t>
      </w:r>
      <w:r w:rsidRPr="004A6ED1">
        <w:rPr>
          <w:bCs/>
          <w:spacing w:val="-7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und</w:t>
      </w:r>
      <w:r w:rsidRPr="004A6ED1">
        <w:rPr>
          <w:bCs/>
          <w:spacing w:val="-6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weiches</w:t>
      </w:r>
      <w:r w:rsidRPr="004A6ED1">
        <w:rPr>
          <w:bCs/>
          <w:spacing w:val="-3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Allzweck-</w:t>
      </w:r>
      <w:r w:rsidRPr="004A6ED1">
        <w:rPr>
          <w:bCs/>
          <w:spacing w:val="-6"/>
          <w:w w:val="105"/>
          <w:sz w:val="24"/>
          <w:szCs w:val="24"/>
        </w:rPr>
        <w:t xml:space="preserve"> </w:t>
      </w:r>
      <w:r w:rsidRPr="004A6ED1">
        <w:rPr>
          <w:bCs/>
          <w:w w:val="105"/>
          <w:sz w:val="24"/>
          <w:szCs w:val="24"/>
        </w:rPr>
        <w:t>oder</w:t>
      </w:r>
      <w:r w:rsidRPr="004A6ED1">
        <w:rPr>
          <w:bCs/>
          <w:spacing w:val="-6"/>
          <w:w w:val="105"/>
          <w:sz w:val="24"/>
          <w:szCs w:val="24"/>
        </w:rPr>
        <w:t xml:space="preserve"> </w:t>
      </w:r>
      <w:r w:rsidRPr="004A6ED1">
        <w:rPr>
          <w:bCs/>
          <w:spacing w:val="-2"/>
          <w:w w:val="105"/>
          <w:sz w:val="24"/>
          <w:szCs w:val="24"/>
        </w:rPr>
        <w:t>Schwammtuch</w:t>
      </w:r>
    </w:p>
    <w:p w14:paraId="4E00BDEA" w14:textId="77777777" w:rsidR="00720F9C" w:rsidRPr="00675ACE" w:rsidRDefault="00720F9C" w:rsidP="00720F9C">
      <w:pPr>
        <w:pStyle w:val="Listenabsatz"/>
        <w:widowControl w:val="0"/>
        <w:numPr>
          <w:ilvl w:val="0"/>
          <w:numId w:val="28"/>
        </w:numPr>
        <w:tabs>
          <w:tab w:val="left" w:pos="463"/>
        </w:tabs>
        <w:spacing w:after="0" w:line="360" w:lineRule="auto"/>
        <w:ind w:left="0" w:hanging="359"/>
        <w:contextualSpacing w:val="0"/>
        <w:rPr>
          <w:rFonts w:ascii="Wingdings" w:hAnsi="Wingdings"/>
          <w:bCs/>
          <w:sz w:val="24"/>
          <w:szCs w:val="24"/>
        </w:rPr>
      </w:pPr>
      <w:r w:rsidRPr="00675ACE">
        <w:rPr>
          <w:bCs/>
          <w:w w:val="105"/>
          <w:sz w:val="24"/>
          <w:szCs w:val="24"/>
        </w:rPr>
        <w:t>Wie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empfehlen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jeden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Kontakt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mit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Farbmitteln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oder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Farbstoffen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zu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spacing w:val="-2"/>
          <w:w w:val="105"/>
          <w:sz w:val="24"/>
          <w:szCs w:val="24"/>
        </w:rPr>
        <w:t>vermeiden</w:t>
      </w:r>
    </w:p>
    <w:p w14:paraId="6377B422" w14:textId="77777777" w:rsidR="001D1D2B" w:rsidRPr="001D1D2B" w:rsidRDefault="001D1D2B" w:rsidP="001D1D2B"/>
    <w:p w14:paraId="63EBD35A" w14:textId="77777777" w:rsidR="0035273C" w:rsidRPr="0035273C" w:rsidRDefault="0035273C" w:rsidP="0035273C"/>
    <w:p w14:paraId="5C688B46" w14:textId="77777777" w:rsidR="0087262D" w:rsidRDefault="0087262D" w:rsidP="0087262D">
      <w:pPr>
        <w:pStyle w:val="berschrift1"/>
      </w:pPr>
      <w:bookmarkStart w:id="32" w:name="_Toc175735233"/>
      <w:r>
        <w:lastRenderedPageBreak/>
        <w:t>Demontage/Entsorgung</w:t>
      </w:r>
      <w:bookmarkEnd w:id="32"/>
    </w:p>
    <w:p w14:paraId="145CEF87" w14:textId="2478E229" w:rsidR="00786679" w:rsidRPr="00786679" w:rsidRDefault="004A6ED1" w:rsidP="00786679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de-DE"/>
        </w:rPr>
      </w:pPr>
      <w:r>
        <w:rPr>
          <w:rFonts w:eastAsia="Times New Roman" w:cstheme="minorHAnsi"/>
          <w:color w:val="000000"/>
          <w:lang w:eastAsia="de-DE"/>
        </w:rPr>
        <w:t xml:space="preserve">Es </w:t>
      </w:r>
      <w:r w:rsidR="00786679" w:rsidRPr="00786679">
        <w:rPr>
          <w:rFonts w:eastAsia="Times New Roman" w:cstheme="minorHAnsi"/>
          <w:color w:val="000000"/>
          <w:lang w:eastAsia="de-DE"/>
        </w:rPr>
        <w:t>bietet sich die Abgabe beim lokalen Wertstoffhof an</w:t>
      </w:r>
      <w:r w:rsidR="00786679">
        <w:rPr>
          <w:rFonts w:eastAsia="Times New Roman" w:cstheme="minorHAnsi"/>
          <w:color w:val="000000"/>
          <w:lang w:eastAsia="de-DE"/>
        </w:rPr>
        <w:t>.</w:t>
      </w:r>
    </w:p>
    <w:p w14:paraId="47E94E0B" w14:textId="77777777" w:rsidR="00786679" w:rsidRPr="00786679" w:rsidRDefault="00786679" w:rsidP="00786679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5C63D59C" w14:textId="77777777" w:rsidR="00786679" w:rsidRPr="00786679" w:rsidRDefault="00786679" w:rsidP="00A93ACC">
      <w:pPr>
        <w:rPr>
          <w:rFonts w:cstheme="minorHAnsi"/>
          <w:color w:val="1F1F1F"/>
          <w:shd w:val="clear" w:color="auto" w:fill="FFFFFF"/>
        </w:rPr>
      </w:pPr>
    </w:p>
    <w:sectPr w:rsidR="00786679" w:rsidRPr="00786679" w:rsidSect="002035D3">
      <w:headerReference w:type="even" r:id="rId28"/>
      <w:headerReference w:type="default" r:id="rId29"/>
      <w:pgSz w:w="11906" w:h="16838"/>
      <w:pgMar w:top="1417" w:right="1417" w:bottom="1134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CAA26" w14:textId="77777777" w:rsidR="00326095" w:rsidRDefault="00326095" w:rsidP="005E132C">
      <w:pPr>
        <w:spacing w:after="0" w:line="240" w:lineRule="auto"/>
      </w:pPr>
      <w:r>
        <w:separator/>
      </w:r>
    </w:p>
  </w:endnote>
  <w:endnote w:type="continuationSeparator" w:id="0">
    <w:p w14:paraId="344F974B" w14:textId="77777777" w:rsidR="00326095" w:rsidRDefault="00326095" w:rsidP="005E1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57" w:type="dxa"/>
        <w:left w:w="115" w:type="dxa"/>
        <w:bottom w:w="57" w:type="dxa"/>
        <w:right w:w="115" w:type="dxa"/>
      </w:tblCellMar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00282633" w14:paraId="68961FDF" w14:textId="77777777" w:rsidTr="0015298F">
      <w:trPr>
        <w:jc w:val="center"/>
      </w:trPr>
      <w:tc>
        <w:tcPr>
          <w:tcW w:w="3024" w:type="dxa"/>
          <w:shd w:val="clear" w:color="auto" w:fill="auto"/>
          <w:vAlign w:val="center"/>
        </w:tcPr>
        <w:p w14:paraId="0AF51DBE" w14:textId="77777777" w:rsidR="00282633" w:rsidRDefault="004A70FF" w:rsidP="004A70FF">
          <w:pPr>
            <w:pStyle w:val="L0Seitenzahlungerade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  <w:sdt>
        <w:sdtPr>
          <w:alias w:val="Titel"/>
          <w:tag w:val=""/>
          <w:id w:val="1102455923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3024" w:type="dxa"/>
              <w:shd w:val="clear" w:color="auto" w:fill="auto"/>
              <w:vAlign w:val="center"/>
            </w:tcPr>
            <w:p w14:paraId="7882BE1D" w14:textId="77777777" w:rsidR="00282633" w:rsidRDefault="005B544F" w:rsidP="00944AB1">
              <w:pPr>
                <w:pStyle w:val="L1Titel"/>
              </w:pPr>
              <w:r w:rsidRPr="00D87EE5">
                <w:rPr>
                  <w:rStyle w:val="Platzhaltertext"/>
                </w:rPr>
                <w:t>[Titel]</w:t>
              </w:r>
            </w:p>
          </w:tc>
        </w:sdtContent>
      </w:sdt>
      <w:tc>
        <w:tcPr>
          <w:tcW w:w="3024" w:type="dxa"/>
          <w:shd w:val="clear" w:color="auto" w:fill="auto"/>
          <w:vAlign w:val="center"/>
        </w:tcPr>
        <w:p w14:paraId="4AC4524D" w14:textId="77777777" w:rsidR="00282633" w:rsidRDefault="00282633" w:rsidP="00AA4140">
          <w:pPr>
            <w:pStyle w:val="L0Seitenzahlgerade"/>
          </w:pPr>
        </w:p>
      </w:tc>
    </w:tr>
  </w:tbl>
  <w:p w14:paraId="6251AE4A" w14:textId="77777777" w:rsidR="00282633" w:rsidRDefault="002826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3C1AF" w14:textId="77777777" w:rsidR="00326095" w:rsidRDefault="00326095" w:rsidP="005E132C">
      <w:pPr>
        <w:spacing w:after="0" w:line="240" w:lineRule="auto"/>
      </w:pPr>
      <w:r>
        <w:separator/>
      </w:r>
    </w:p>
  </w:footnote>
  <w:footnote w:type="continuationSeparator" w:id="0">
    <w:p w14:paraId="2822EF3F" w14:textId="77777777" w:rsidR="00326095" w:rsidRDefault="00326095" w:rsidP="005E1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57" w:type="dxa"/>
        <w:left w:w="115" w:type="dxa"/>
        <w:bottom w:w="57" w:type="dxa"/>
        <w:right w:w="115" w:type="dxa"/>
      </w:tblCellMar>
      <w:tblLook w:val="04A0" w:firstRow="1" w:lastRow="0" w:firstColumn="1" w:lastColumn="0" w:noHBand="0" w:noVBand="1"/>
    </w:tblPr>
    <w:tblGrid>
      <w:gridCol w:w="6235"/>
      <w:gridCol w:w="2835"/>
    </w:tblGrid>
    <w:tr w:rsidR="00816292" w14:paraId="58EECDFE" w14:textId="77777777" w:rsidTr="000E53AA">
      <w:trPr>
        <w:trHeight w:val="284"/>
        <w:jc w:val="center"/>
      </w:trPr>
      <w:tc>
        <w:tcPr>
          <w:tcW w:w="62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03C2ECB6" w14:textId="77777777" w:rsidR="00282633" w:rsidRDefault="00282633" w:rsidP="0089682D">
          <w:pPr>
            <w:pStyle w:val="L2Laufendeberschriftungerade"/>
          </w:pPr>
        </w:p>
      </w:tc>
      <w:tc>
        <w:tcPr>
          <w:tcW w:w="28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67FFBC7C" w14:textId="77777777" w:rsidR="00282633" w:rsidRDefault="00282633" w:rsidP="0089682D">
          <w:pPr>
            <w:pStyle w:val="L2Laufendeberschriftgerade"/>
            <w:rPr>
              <w:caps/>
              <w:sz w:val="18"/>
            </w:rPr>
          </w:pPr>
        </w:p>
      </w:tc>
    </w:tr>
  </w:tbl>
  <w:p w14:paraId="5C616728" w14:textId="77777777" w:rsidR="00282633" w:rsidRDefault="002826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57" w:type="dxa"/>
        <w:left w:w="115" w:type="dxa"/>
        <w:bottom w:w="57" w:type="dxa"/>
        <w:right w:w="115" w:type="dxa"/>
      </w:tblCellMar>
      <w:tblLook w:val="04A0" w:firstRow="1" w:lastRow="0" w:firstColumn="1" w:lastColumn="0" w:noHBand="0" w:noVBand="1"/>
    </w:tblPr>
    <w:tblGrid>
      <w:gridCol w:w="6235"/>
      <w:gridCol w:w="2835"/>
    </w:tblGrid>
    <w:tr w:rsidR="003274E8" w14:paraId="532241B6" w14:textId="77777777" w:rsidTr="000E53AA">
      <w:trPr>
        <w:trHeight w:val="284"/>
        <w:jc w:val="center"/>
      </w:trPr>
      <w:tc>
        <w:tcPr>
          <w:tcW w:w="62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51E45AF3" w14:textId="77777777" w:rsidR="003274E8" w:rsidRDefault="003274E8" w:rsidP="0089682D">
          <w:pPr>
            <w:pStyle w:val="L2Laufendeberschriftungerade"/>
          </w:pPr>
        </w:p>
      </w:tc>
      <w:tc>
        <w:tcPr>
          <w:tcW w:w="28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4081EB07" w14:textId="77777777" w:rsidR="003274E8" w:rsidRDefault="003274E8" w:rsidP="0089682D">
          <w:pPr>
            <w:pStyle w:val="L2Laufendeberschriftgerade"/>
            <w:rPr>
              <w:caps/>
              <w:sz w:val="18"/>
            </w:rPr>
          </w:pPr>
        </w:p>
      </w:tc>
    </w:tr>
  </w:tbl>
  <w:p w14:paraId="643FB89C" w14:textId="77777777" w:rsidR="003274E8" w:rsidRDefault="003274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57" w:type="dxa"/>
        <w:left w:w="115" w:type="dxa"/>
        <w:bottom w:w="57" w:type="dxa"/>
        <w:right w:w="115" w:type="dxa"/>
      </w:tblCellMar>
      <w:tblLook w:val="04A0" w:firstRow="1" w:lastRow="0" w:firstColumn="1" w:lastColumn="0" w:noHBand="0" w:noVBand="1"/>
    </w:tblPr>
    <w:tblGrid>
      <w:gridCol w:w="2835"/>
      <w:gridCol w:w="6235"/>
    </w:tblGrid>
    <w:tr w:rsidR="000B0AB9" w14:paraId="2E163A30" w14:textId="77777777" w:rsidTr="000E53AA">
      <w:trPr>
        <w:trHeight w:val="284"/>
        <w:jc w:val="center"/>
      </w:trPr>
      <w:tc>
        <w:tcPr>
          <w:tcW w:w="2835" w:type="dxa"/>
          <w:shd w:val="clear" w:color="auto" w:fill="auto"/>
          <w:tcMar>
            <w:top w:w="0" w:type="dxa"/>
            <w:bottom w:w="0" w:type="dxa"/>
          </w:tcMar>
        </w:tcPr>
        <w:p w14:paraId="6237CC94" w14:textId="77777777" w:rsidR="000B0AB9" w:rsidRDefault="00880B6A" w:rsidP="0089682D">
          <w:pPr>
            <w:tabs>
              <w:tab w:val="left" w:pos="1562"/>
            </w:tabs>
            <w:spacing w:after="0" w:line="240" w:lineRule="auto"/>
          </w:pPr>
          <w:r>
            <w:rPr>
              <w:noProof/>
            </w:rPr>
            <w:drawing>
              <wp:anchor distT="0" distB="0" distL="0" distR="0" simplePos="0" relativeHeight="251663360" behindDoc="1" locked="0" layoutInCell="1" allowOverlap="1" wp14:anchorId="50D9DA9E" wp14:editId="50A4C5D3">
                <wp:simplePos x="0" y="0"/>
                <wp:positionH relativeFrom="margin">
                  <wp:posOffset>-1905</wp:posOffset>
                </wp:positionH>
                <wp:positionV relativeFrom="paragraph">
                  <wp:posOffset>173355</wp:posOffset>
                </wp:positionV>
                <wp:extent cx="1152525" cy="428625"/>
                <wp:effectExtent l="0" t="0" r="9525" b="9525"/>
                <wp:wrapTopAndBottom/>
                <wp:docPr id="794146635" name="Grafik 50" descr="Ein Bild, das Schrift, Grafiken, Text, Logo enthält.&#10;&#10;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1" descr="Ein Bild, das Schrift, Grafiken, Text, Logo enthält.&#10;&#10;Automatisch generierte Beschreibu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11B028B4" w14:textId="77777777" w:rsidR="000B0AB9" w:rsidRDefault="000B0AB9" w:rsidP="003C3DAA">
          <w:pPr>
            <w:pStyle w:val="L2Laufendeberschriftgerade"/>
          </w:pPr>
        </w:p>
      </w:tc>
    </w:tr>
  </w:tbl>
  <w:p w14:paraId="25C31124" w14:textId="77777777" w:rsidR="000B0AB9" w:rsidRDefault="000B0AB9" w:rsidP="0089682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57" w:type="dxa"/>
        <w:left w:w="115" w:type="dxa"/>
        <w:bottom w:w="57" w:type="dxa"/>
        <w:right w:w="115" w:type="dxa"/>
      </w:tblCellMar>
      <w:tblLook w:val="04A0" w:firstRow="1" w:lastRow="0" w:firstColumn="1" w:lastColumn="0" w:noHBand="0" w:noVBand="1"/>
    </w:tblPr>
    <w:tblGrid>
      <w:gridCol w:w="6235"/>
      <w:gridCol w:w="2835"/>
    </w:tblGrid>
    <w:tr w:rsidR="00282633" w14:paraId="37FE7D09" w14:textId="77777777" w:rsidTr="000E53AA">
      <w:trPr>
        <w:trHeight w:val="284"/>
        <w:jc w:val="center"/>
      </w:trPr>
      <w:tc>
        <w:tcPr>
          <w:tcW w:w="62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7B0DF254" w14:textId="1AB103EE" w:rsidR="00282633" w:rsidRDefault="004A6ED1" w:rsidP="009E2050">
          <w:pPr>
            <w:pStyle w:val="L2Laufendeberschriftungerade"/>
          </w:pPr>
          <w:r>
            <w:fldChar w:fldCharType="begin"/>
          </w:r>
          <w:r>
            <w:instrText xml:space="preserve"> STYLEREF  "Überschrift 1;A1_Überschrift 1"  \* MERGEFORMAT </w:instrText>
          </w:r>
          <w:r>
            <w:fldChar w:fldCharType="separate"/>
          </w:r>
          <w:r>
            <w:rPr>
              <w:noProof/>
            </w:rPr>
            <w:t>Wartung und Instandhaltung</w:t>
          </w:r>
          <w:r>
            <w:rPr>
              <w:noProof/>
            </w:rPr>
            <w:fldChar w:fldCharType="end"/>
          </w:r>
        </w:p>
      </w:tc>
      <w:tc>
        <w:tcPr>
          <w:tcW w:w="28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61168523" w14:textId="77777777" w:rsidR="00282633" w:rsidRDefault="00282633" w:rsidP="00C0193F">
          <w:pPr>
            <w:pStyle w:val="L2Laufendeberschriftgerade"/>
            <w:rPr>
              <w:caps/>
              <w:sz w:val="18"/>
            </w:rPr>
          </w:pPr>
        </w:p>
      </w:tc>
    </w:tr>
  </w:tbl>
  <w:p w14:paraId="390F9CA2" w14:textId="77777777" w:rsidR="00282633" w:rsidRDefault="00E04982" w:rsidP="00BB5DC0">
    <w:pPr>
      <w:pStyle w:val="Kopfzeile"/>
    </w:pPr>
    <w:r>
      <w:rPr>
        <w:noProof/>
      </w:rPr>
      <w:drawing>
        <wp:anchor distT="0" distB="0" distL="0" distR="0" simplePos="0" relativeHeight="251661312" behindDoc="1" locked="0" layoutInCell="1" allowOverlap="1" wp14:anchorId="5C46151B" wp14:editId="07A48467">
          <wp:simplePos x="0" y="0"/>
          <wp:positionH relativeFrom="margin">
            <wp:posOffset>5215255</wp:posOffset>
          </wp:positionH>
          <wp:positionV relativeFrom="paragraph">
            <wp:posOffset>-210820</wp:posOffset>
          </wp:positionV>
          <wp:extent cx="1047750" cy="447675"/>
          <wp:effectExtent l="0" t="0" r="0" b="9525"/>
          <wp:wrapTopAndBottom/>
          <wp:docPr id="652512920" name="Grafik 51" descr="Ein Bild, das Schrift, Grafiken, Text, Logo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1" descr="Ein Bild, das Schrift, Grafiken, Text, Logo enthält.&#10;&#10;Automatisch generierte Beschreibu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77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9" w:type="pct"/>
      <w:jc w:val="center"/>
      <w:tblCellMar>
        <w:top w:w="57" w:type="dxa"/>
        <w:left w:w="115" w:type="dxa"/>
        <w:bottom w:w="57" w:type="dxa"/>
        <w:right w:w="115" w:type="dxa"/>
      </w:tblCellMar>
      <w:tblLook w:val="04A0" w:firstRow="1" w:lastRow="0" w:firstColumn="1" w:lastColumn="0" w:noHBand="0" w:noVBand="1"/>
    </w:tblPr>
    <w:tblGrid>
      <w:gridCol w:w="2835"/>
      <w:gridCol w:w="6235"/>
    </w:tblGrid>
    <w:tr w:rsidR="00282633" w14:paraId="5DC7E923" w14:textId="77777777" w:rsidTr="000E53AA">
      <w:trPr>
        <w:trHeight w:val="284"/>
        <w:jc w:val="center"/>
      </w:trPr>
      <w:tc>
        <w:tcPr>
          <w:tcW w:w="2835" w:type="dxa"/>
          <w:shd w:val="clear" w:color="auto" w:fill="auto"/>
          <w:tcMar>
            <w:top w:w="0" w:type="dxa"/>
            <w:bottom w:w="0" w:type="dxa"/>
          </w:tcMar>
        </w:tcPr>
        <w:p w14:paraId="3227B018" w14:textId="77777777" w:rsidR="00282633" w:rsidRDefault="00E04982" w:rsidP="009E2050">
          <w:pPr>
            <w:tabs>
              <w:tab w:val="left" w:pos="1562"/>
            </w:tabs>
            <w:spacing w:after="0" w:line="240" w:lineRule="auto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4D7823DB" wp14:editId="15046A7E">
                <wp:simplePos x="0" y="0"/>
                <wp:positionH relativeFrom="margin">
                  <wp:posOffset>-73025</wp:posOffset>
                </wp:positionH>
                <wp:positionV relativeFrom="paragraph">
                  <wp:posOffset>59055</wp:posOffset>
                </wp:positionV>
                <wp:extent cx="1047750" cy="466725"/>
                <wp:effectExtent l="0" t="0" r="0" b="9525"/>
                <wp:wrapTopAndBottom/>
                <wp:docPr id="424882355" name="Grafik 52" descr="Ein Bild, das Schrift, Grafiken, Text, Logo enthält.&#10;&#10;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1" descr="Ein Bild, das Schrift, Grafiken, Text, Logo enthält.&#10;&#10;Automatisch generierte Beschreibu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35" w:type="dxa"/>
          <w:shd w:val="clear" w:color="auto" w:fill="auto"/>
          <w:tcMar>
            <w:top w:w="0" w:type="dxa"/>
            <w:bottom w:w="0" w:type="dxa"/>
          </w:tcMar>
          <w:vAlign w:val="bottom"/>
        </w:tcPr>
        <w:p w14:paraId="379B5991" w14:textId="0C91B80B" w:rsidR="00282633" w:rsidRDefault="004A6ED1" w:rsidP="009E2050">
          <w:pPr>
            <w:pStyle w:val="L2Laufendeberschriftgerade"/>
            <w:rPr>
              <w:caps/>
              <w:sz w:val="18"/>
            </w:rPr>
          </w:pPr>
          <w:r>
            <w:fldChar w:fldCharType="begin"/>
          </w:r>
          <w:r>
            <w:instrText xml:space="preserve"> STYLEREF  "Überschrift 1;A1_Überschrift 1"  \* MERGEFORMAT </w:instrText>
          </w:r>
          <w:r>
            <w:fldChar w:fldCharType="separate"/>
          </w:r>
          <w:r>
            <w:rPr>
              <w:noProof/>
            </w:rPr>
            <w:t>Demontage/Entsorgung</w:t>
          </w:r>
          <w:r>
            <w:rPr>
              <w:noProof/>
            </w:rPr>
            <w:fldChar w:fldCharType="end"/>
          </w:r>
        </w:p>
      </w:tc>
    </w:tr>
  </w:tbl>
  <w:p w14:paraId="5947DF45" w14:textId="77777777" w:rsidR="00282633" w:rsidRDefault="00282633" w:rsidP="002C33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3026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A22E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5ED0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3A94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80D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2A64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0C9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D2D2B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70A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8AB0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673C6"/>
    <w:multiLevelType w:val="hybridMultilevel"/>
    <w:tmpl w:val="F42869E8"/>
    <w:lvl w:ilvl="0" w:tplc="9574248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F8330B"/>
    <w:multiLevelType w:val="multilevel"/>
    <w:tmpl w:val="D17610F2"/>
    <w:styleLink w:val="Listenformat1"/>
    <w:lvl w:ilvl="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BFA201A"/>
    <w:multiLevelType w:val="hybridMultilevel"/>
    <w:tmpl w:val="56EC25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22A20"/>
    <w:multiLevelType w:val="hybridMultilevel"/>
    <w:tmpl w:val="2F067FBA"/>
    <w:lvl w:ilvl="0" w:tplc="D4566A1E">
      <w:start w:val="3"/>
      <w:numFmt w:val="decimal"/>
      <w:pStyle w:val="G1Bildunterschrift"/>
      <w:suff w:val="nothing"/>
      <w:lvlText w:val="Abbildung %1: "/>
      <w:lvlJc w:val="center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3ED3"/>
    <w:multiLevelType w:val="hybridMultilevel"/>
    <w:tmpl w:val="E1A4EE1A"/>
    <w:lvl w:ilvl="0" w:tplc="0DEA36F0">
      <w:numFmt w:val="bullet"/>
      <w:lvlText w:val=""/>
      <w:lvlJc w:val="left"/>
      <w:pPr>
        <w:ind w:left="464" w:hanging="360"/>
      </w:pPr>
      <w:rPr>
        <w:rFonts w:ascii="Wingdings" w:eastAsia="Wingdings" w:hAnsi="Wingdings" w:cs="Wingdings" w:hint="default"/>
        <w:spacing w:val="0"/>
        <w:w w:val="104"/>
        <w:lang w:val="de-DE" w:eastAsia="en-US" w:bidi="ar-SA"/>
      </w:rPr>
    </w:lvl>
    <w:lvl w:ilvl="1" w:tplc="059EC8DE">
      <w:numFmt w:val="bullet"/>
      <w:lvlText w:val="•"/>
      <w:lvlJc w:val="left"/>
      <w:pPr>
        <w:ind w:left="1548" w:hanging="360"/>
      </w:pPr>
      <w:rPr>
        <w:rFonts w:hint="default"/>
        <w:lang w:val="de-DE" w:eastAsia="en-US" w:bidi="ar-SA"/>
      </w:rPr>
    </w:lvl>
    <w:lvl w:ilvl="2" w:tplc="95B6F222">
      <w:numFmt w:val="bullet"/>
      <w:lvlText w:val="•"/>
      <w:lvlJc w:val="left"/>
      <w:pPr>
        <w:ind w:left="2637" w:hanging="360"/>
      </w:pPr>
      <w:rPr>
        <w:rFonts w:hint="default"/>
        <w:lang w:val="de-DE" w:eastAsia="en-US" w:bidi="ar-SA"/>
      </w:rPr>
    </w:lvl>
    <w:lvl w:ilvl="3" w:tplc="90661574">
      <w:numFmt w:val="bullet"/>
      <w:lvlText w:val="•"/>
      <w:lvlJc w:val="left"/>
      <w:pPr>
        <w:ind w:left="3725" w:hanging="360"/>
      </w:pPr>
      <w:rPr>
        <w:rFonts w:hint="default"/>
        <w:lang w:val="de-DE" w:eastAsia="en-US" w:bidi="ar-SA"/>
      </w:rPr>
    </w:lvl>
    <w:lvl w:ilvl="4" w:tplc="72F8F506">
      <w:numFmt w:val="bullet"/>
      <w:lvlText w:val="•"/>
      <w:lvlJc w:val="left"/>
      <w:pPr>
        <w:ind w:left="4814" w:hanging="360"/>
      </w:pPr>
      <w:rPr>
        <w:rFonts w:hint="default"/>
        <w:lang w:val="de-DE" w:eastAsia="en-US" w:bidi="ar-SA"/>
      </w:rPr>
    </w:lvl>
    <w:lvl w:ilvl="5" w:tplc="9B78E9A0">
      <w:numFmt w:val="bullet"/>
      <w:lvlText w:val="•"/>
      <w:lvlJc w:val="left"/>
      <w:pPr>
        <w:ind w:left="5903" w:hanging="360"/>
      </w:pPr>
      <w:rPr>
        <w:rFonts w:hint="default"/>
        <w:lang w:val="de-DE" w:eastAsia="en-US" w:bidi="ar-SA"/>
      </w:rPr>
    </w:lvl>
    <w:lvl w:ilvl="6" w:tplc="29BC8A0A">
      <w:numFmt w:val="bullet"/>
      <w:lvlText w:val="•"/>
      <w:lvlJc w:val="left"/>
      <w:pPr>
        <w:ind w:left="6991" w:hanging="360"/>
      </w:pPr>
      <w:rPr>
        <w:rFonts w:hint="default"/>
        <w:lang w:val="de-DE" w:eastAsia="en-US" w:bidi="ar-SA"/>
      </w:rPr>
    </w:lvl>
    <w:lvl w:ilvl="7" w:tplc="0972A40A">
      <w:numFmt w:val="bullet"/>
      <w:lvlText w:val="•"/>
      <w:lvlJc w:val="left"/>
      <w:pPr>
        <w:ind w:left="8080" w:hanging="360"/>
      </w:pPr>
      <w:rPr>
        <w:rFonts w:hint="default"/>
        <w:lang w:val="de-DE" w:eastAsia="en-US" w:bidi="ar-SA"/>
      </w:rPr>
    </w:lvl>
    <w:lvl w:ilvl="8" w:tplc="865E591C">
      <w:numFmt w:val="bullet"/>
      <w:lvlText w:val="•"/>
      <w:lvlJc w:val="left"/>
      <w:pPr>
        <w:ind w:left="9169" w:hanging="360"/>
      </w:pPr>
      <w:rPr>
        <w:rFonts w:hint="default"/>
        <w:lang w:val="de-DE" w:eastAsia="en-US" w:bidi="ar-SA"/>
      </w:rPr>
    </w:lvl>
  </w:abstractNum>
  <w:abstractNum w:abstractNumId="15" w15:restartNumberingAfterBreak="0">
    <w:nsid w:val="1C145B53"/>
    <w:multiLevelType w:val="multilevel"/>
    <w:tmpl w:val="2E524A5C"/>
    <w:lvl w:ilvl="0">
      <w:start w:val="1"/>
      <w:numFmt w:val="decimal"/>
      <w:pStyle w:val="berschrift1"/>
      <w:lvlText w:val="%1"/>
      <w:lvlJc w:val="left"/>
      <w:pPr>
        <w:ind w:left="4685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CB57133"/>
    <w:multiLevelType w:val="multilevel"/>
    <w:tmpl w:val="09D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F633ECB"/>
    <w:multiLevelType w:val="hybridMultilevel"/>
    <w:tmpl w:val="43965032"/>
    <w:lvl w:ilvl="0" w:tplc="30D24B46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D2653"/>
    <w:multiLevelType w:val="hybridMultilevel"/>
    <w:tmpl w:val="0F2A0154"/>
    <w:lvl w:ilvl="0" w:tplc="B59C98BE">
      <w:start w:val="1"/>
      <w:numFmt w:val="bullet"/>
      <w:pStyle w:val="LI0Liste2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9" w15:restartNumberingAfterBreak="0">
    <w:nsid w:val="25944956"/>
    <w:multiLevelType w:val="hybridMultilevel"/>
    <w:tmpl w:val="935A6AAC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3244B"/>
    <w:multiLevelType w:val="hybridMultilevel"/>
    <w:tmpl w:val="2A9271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B128D3"/>
    <w:multiLevelType w:val="hybridMultilevel"/>
    <w:tmpl w:val="CC0ECC7A"/>
    <w:lvl w:ilvl="0" w:tplc="C1BE148A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62DCA"/>
    <w:multiLevelType w:val="hybridMultilevel"/>
    <w:tmpl w:val="6DC22D22"/>
    <w:lvl w:ilvl="0" w:tplc="57888596">
      <w:start w:val="1"/>
      <w:numFmt w:val="decimal"/>
      <w:pStyle w:val="LI1ListeNum1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3670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1A10B4B"/>
    <w:multiLevelType w:val="hybridMultilevel"/>
    <w:tmpl w:val="2DFEB1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431040"/>
    <w:multiLevelType w:val="multilevel"/>
    <w:tmpl w:val="D17610F2"/>
    <w:numStyleLink w:val="Listenformat1"/>
  </w:abstractNum>
  <w:abstractNum w:abstractNumId="26" w15:restartNumberingAfterBreak="0">
    <w:nsid w:val="4BAE0F6B"/>
    <w:multiLevelType w:val="hybridMultilevel"/>
    <w:tmpl w:val="6C84A19C"/>
    <w:lvl w:ilvl="0" w:tplc="C0027ED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C691F"/>
    <w:multiLevelType w:val="multilevel"/>
    <w:tmpl w:val="48C4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4B0379"/>
    <w:multiLevelType w:val="multilevel"/>
    <w:tmpl w:val="C38E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E13E7F"/>
    <w:multiLevelType w:val="hybridMultilevel"/>
    <w:tmpl w:val="EE408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DE292C"/>
    <w:multiLevelType w:val="hybridMultilevel"/>
    <w:tmpl w:val="5F70D21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7324869">
    <w:abstractNumId w:val="15"/>
  </w:num>
  <w:num w:numId="2" w16cid:durableId="1573617232">
    <w:abstractNumId w:val="23"/>
  </w:num>
  <w:num w:numId="3" w16cid:durableId="2069839395">
    <w:abstractNumId w:val="21"/>
  </w:num>
  <w:num w:numId="4" w16cid:durableId="18502182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254399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3454462">
    <w:abstractNumId w:val="11"/>
  </w:num>
  <w:num w:numId="7" w16cid:durableId="1314220094">
    <w:abstractNumId w:val="25"/>
  </w:num>
  <w:num w:numId="8" w16cid:durableId="1462266171">
    <w:abstractNumId w:val="9"/>
  </w:num>
  <w:num w:numId="9" w16cid:durableId="1724716357">
    <w:abstractNumId w:val="7"/>
  </w:num>
  <w:num w:numId="10" w16cid:durableId="583614562">
    <w:abstractNumId w:val="6"/>
  </w:num>
  <w:num w:numId="11" w16cid:durableId="812064287">
    <w:abstractNumId w:val="5"/>
  </w:num>
  <w:num w:numId="12" w16cid:durableId="7681717">
    <w:abstractNumId w:val="4"/>
  </w:num>
  <w:num w:numId="13" w16cid:durableId="607783147">
    <w:abstractNumId w:val="8"/>
  </w:num>
  <w:num w:numId="14" w16cid:durableId="1771772933">
    <w:abstractNumId w:val="3"/>
  </w:num>
  <w:num w:numId="15" w16cid:durableId="304051376">
    <w:abstractNumId w:val="2"/>
  </w:num>
  <w:num w:numId="16" w16cid:durableId="1306929328">
    <w:abstractNumId w:val="1"/>
  </w:num>
  <w:num w:numId="17" w16cid:durableId="129641668">
    <w:abstractNumId w:val="0"/>
  </w:num>
  <w:num w:numId="18" w16cid:durableId="296228280">
    <w:abstractNumId w:val="18"/>
  </w:num>
  <w:num w:numId="19" w16cid:durableId="505249013">
    <w:abstractNumId w:val="26"/>
  </w:num>
  <w:num w:numId="20" w16cid:durableId="1378972513">
    <w:abstractNumId w:val="22"/>
  </w:num>
  <w:num w:numId="21" w16cid:durableId="1328021799">
    <w:abstractNumId w:val="20"/>
  </w:num>
  <w:num w:numId="22" w16cid:durableId="1539930295">
    <w:abstractNumId w:val="12"/>
  </w:num>
  <w:num w:numId="23" w16cid:durableId="500005654">
    <w:abstractNumId w:val="22"/>
    <w:lvlOverride w:ilvl="0">
      <w:startOverride w:val="1"/>
    </w:lvlOverride>
  </w:num>
  <w:num w:numId="24" w16cid:durableId="1747648754">
    <w:abstractNumId w:val="13"/>
  </w:num>
  <w:num w:numId="25" w16cid:durableId="2118212209">
    <w:abstractNumId w:val="13"/>
    <w:lvlOverride w:ilvl="0">
      <w:startOverride w:val="3"/>
    </w:lvlOverride>
  </w:num>
  <w:num w:numId="26" w16cid:durableId="716390461">
    <w:abstractNumId w:val="13"/>
  </w:num>
  <w:num w:numId="27" w16cid:durableId="917061736">
    <w:abstractNumId w:val="13"/>
    <w:lvlOverride w:ilvl="0">
      <w:startOverride w:val="1"/>
    </w:lvlOverride>
  </w:num>
  <w:num w:numId="28" w16cid:durableId="1168906973">
    <w:abstractNumId w:val="14"/>
  </w:num>
  <w:num w:numId="29" w16cid:durableId="694844058">
    <w:abstractNumId w:val="16"/>
  </w:num>
  <w:num w:numId="30" w16cid:durableId="1517306461">
    <w:abstractNumId w:val="27"/>
  </w:num>
  <w:num w:numId="31" w16cid:durableId="787314231">
    <w:abstractNumId w:val="29"/>
  </w:num>
  <w:num w:numId="32" w16cid:durableId="406073612">
    <w:abstractNumId w:val="28"/>
  </w:num>
  <w:num w:numId="33" w16cid:durableId="514735440">
    <w:abstractNumId w:val="10"/>
  </w:num>
  <w:num w:numId="34" w16cid:durableId="707534521">
    <w:abstractNumId w:val="17"/>
  </w:num>
  <w:num w:numId="35" w16cid:durableId="50084117">
    <w:abstractNumId w:val="30"/>
  </w:num>
  <w:num w:numId="36" w16cid:durableId="1663700738">
    <w:abstractNumId w:val="19"/>
  </w:num>
  <w:num w:numId="37" w16cid:durableId="11940286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attachedTemplate r:id="rId1"/>
  <w:stylePaneFormatFilter w:val="9601" w:allStyles="1" w:customStyles="0" w:latentStyles="0" w:stylesInUse="0" w:headingStyles="0" w:numberingStyles="0" w:tableStyles="0" w:directFormattingOnRuns="0" w:directFormattingOnParagraphs="1" w:directFormattingOnNumbering="1" w:directFormattingOnTables="0" w:clearFormatting="1" w:top3HeadingStyles="0" w:visibleStyles="0" w:alternateStyleNames="1"/>
  <w:stylePaneSortMethod w:val="00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095"/>
    <w:rsid w:val="00020974"/>
    <w:rsid w:val="00035B7B"/>
    <w:rsid w:val="00036760"/>
    <w:rsid w:val="00061BEE"/>
    <w:rsid w:val="000B0AB9"/>
    <w:rsid w:val="000B1A91"/>
    <w:rsid w:val="000B455B"/>
    <w:rsid w:val="000C51A6"/>
    <w:rsid w:val="000E53AA"/>
    <w:rsid w:val="00104B7E"/>
    <w:rsid w:val="00111C6C"/>
    <w:rsid w:val="001237CE"/>
    <w:rsid w:val="00143DB5"/>
    <w:rsid w:val="0015298F"/>
    <w:rsid w:val="00164A9F"/>
    <w:rsid w:val="001763C8"/>
    <w:rsid w:val="00181A5F"/>
    <w:rsid w:val="00184BFC"/>
    <w:rsid w:val="001B67EB"/>
    <w:rsid w:val="001C78CA"/>
    <w:rsid w:val="001D1D2B"/>
    <w:rsid w:val="00200DC8"/>
    <w:rsid w:val="002035D3"/>
    <w:rsid w:val="00205461"/>
    <w:rsid w:val="00207878"/>
    <w:rsid w:val="002174B6"/>
    <w:rsid w:val="00222B8D"/>
    <w:rsid w:val="00231247"/>
    <w:rsid w:val="00240CFA"/>
    <w:rsid w:val="00243BAA"/>
    <w:rsid w:val="0025012C"/>
    <w:rsid w:val="002625F5"/>
    <w:rsid w:val="00281383"/>
    <w:rsid w:val="00282633"/>
    <w:rsid w:val="002A78E1"/>
    <w:rsid w:val="002B4F46"/>
    <w:rsid w:val="002C33CC"/>
    <w:rsid w:val="002C5F58"/>
    <w:rsid w:val="002F4E86"/>
    <w:rsid w:val="002F61EA"/>
    <w:rsid w:val="00326095"/>
    <w:rsid w:val="003274E8"/>
    <w:rsid w:val="00335ED0"/>
    <w:rsid w:val="0033710A"/>
    <w:rsid w:val="00341926"/>
    <w:rsid w:val="0035273C"/>
    <w:rsid w:val="003527A2"/>
    <w:rsid w:val="00361A14"/>
    <w:rsid w:val="00364187"/>
    <w:rsid w:val="00364D2C"/>
    <w:rsid w:val="003662A5"/>
    <w:rsid w:val="0037006F"/>
    <w:rsid w:val="00391DCF"/>
    <w:rsid w:val="003C3DAA"/>
    <w:rsid w:val="003C664A"/>
    <w:rsid w:val="003F5306"/>
    <w:rsid w:val="004041D3"/>
    <w:rsid w:val="004410C3"/>
    <w:rsid w:val="004459FA"/>
    <w:rsid w:val="00465901"/>
    <w:rsid w:val="004679AE"/>
    <w:rsid w:val="0047739A"/>
    <w:rsid w:val="004A6ED1"/>
    <w:rsid w:val="004A70FF"/>
    <w:rsid w:val="004C51A7"/>
    <w:rsid w:val="00512A42"/>
    <w:rsid w:val="00526AC2"/>
    <w:rsid w:val="00531C15"/>
    <w:rsid w:val="00584247"/>
    <w:rsid w:val="005A065A"/>
    <w:rsid w:val="005A4A06"/>
    <w:rsid w:val="005B544F"/>
    <w:rsid w:val="005B753E"/>
    <w:rsid w:val="005D5122"/>
    <w:rsid w:val="005E0D1E"/>
    <w:rsid w:val="005E132C"/>
    <w:rsid w:val="006D79EA"/>
    <w:rsid w:val="00720F9C"/>
    <w:rsid w:val="00743542"/>
    <w:rsid w:val="00743D1C"/>
    <w:rsid w:val="00753CB7"/>
    <w:rsid w:val="00763496"/>
    <w:rsid w:val="007634B2"/>
    <w:rsid w:val="007819F2"/>
    <w:rsid w:val="00786679"/>
    <w:rsid w:val="00786939"/>
    <w:rsid w:val="007B03E7"/>
    <w:rsid w:val="007B59F9"/>
    <w:rsid w:val="007B6CDC"/>
    <w:rsid w:val="007E2C11"/>
    <w:rsid w:val="00800E83"/>
    <w:rsid w:val="00811C0A"/>
    <w:rsid w:val="00816292"/>
    <w:rsid w:val="00816587"/>
    <w:rsid w:val="00817432"/>
    <w:rsid w:val="00821D99"/>
    <w:rsid w:val="00831EB4"/>
    <w:rsid w:val="008355EC"/>
    <w:rsid w:val="00836665"/>
    <w:rsid w:val="00850EB8"/>
    <w:rsid w:val="00860E11"/>
    <w:rsid w:val="0087262D"/>
    <w:rsid w:val="00875D62"/>
    <w:rsid w:val="00880B6A"/>
    <w:rsid w:val="0089682D"/>
    <w:rsid w:val="008C68E6"/>
    <w:rsid w:val="008E393D"/>
    <w:rsid w:val="008F39AA"/>
    <w:rsid w:val="008F4750"/>
    <w:rsid w:val="008F4B66"/>
    <w:rsid w:val="008F6908"/>
    <w:rsid w:val="009108CB"/>
    <w:rsid w:val="009217FC"/>
    <w:rsid w:val="00932B10"/>
    <w:rsid w:val="00944AB1"/>
    <w:rsid w:val="0095551B"/>
    <w:rsid w:val="009641D9"/>
    <w:rsid w:val="0097106D"/>
    <w:rsid w:val="0097527A"/>
    <w:rsid w:val="009817B1"/>
    <w:rsid w:val="00983D65"/>
    <w:rsid w:val="00992979"/>
    <w:rsid w:val="009A12DA"/>
    <w:rsid w:val="009B3377"/>
    <w:rsid w:val="009C602B"/>
    <w:rsid w:val="009D01D4"/>
    <w:rsid w:val="009E2050"/>
    <w:rsid w:val="009E38CB"/>
    <w:rsid w:val="009F1943"/>
    <w:rsid w:val="00A15ADC"/>
    <w:rsid w:val="00A2233E"/>
    <w:rsid w:val="00A3120F"/>
    <w:rsid w:val="00A40C1B"/>
    <w:rsid w:val="00A45E0A"/>
    <w:rsid w:val="00A56D1D"/>
    <w:rsid w:val="00A62903"/>
    <w:rsid w:val="00A669F8"/>
    <w:rsid w:val="00A86DD4"/>
    <w:rsid w:val="00A935BB"/>
    <w:rsid w:val="00A93ACC"/>
    <w:rsid w:val="00AA4140"/>
    <w:rsid w:val="00AA6511"/>
    <w:rsid w:val="00AC1552"/>
    <w:rsid w:val="00AD5EAE"/>
    <w:rsid w:val="00AD78DA"/>
    <w:rsid w:val="00AF439D"/>
    <w:rsid w:val="00AF47A8"/>
    <w:rsid w:val="00AF5D16"/>
    <w:rsid w:val="00AF7D7B"/>
    <w:rsid w:val="00B168E8"/>
    <w:rsid w:val="00B40ED4"/>
    <w:rsid w:val="00B97634"/>
    <w:rsid w:val="00BB5DC0"/>
    <w:rsid w:val="00BD11CD"/>
    <w:rsid w:val="00BD5972"/>
    <w:rsid w:val="00BF791F"/>
    <w:rsid w:val="00C0193F"/>
    <w:rsid w:val="00C25328"/>
    <w:rsid w:val="00C30662"/>
    <w:rsid w:val="00C623ED"/>
    <w:rsid w:val="00CA5DC0"/>
    <w:rsid w:val="00CB2850"/>
    <w:rsid w:val="00CB7FF5"/>
    <w:rsid w:val="00CC6397"/>
    <w:rsid w:val="00CE4855"/>
    <w:rsid w:val="00CF420B"/>
    <w:rsid w:val="00D1147A"/>
    <w:rsid w:val="00D21F0D"/>
    <w:rsid w:val="00D24244"/>
    <w:rsid w:val="00D50C33"/>
    <w:rsid w:val="00D51932"/>
    <w:rsid w:val="00D54DCE"/>
    <w:rsid w:val="00D61156"/>
    <w:rsid w:val="00D93517"/>
    <w:rsid w:val="00D975C2"/>
    <w:rsid w:val="00DC106C"/>
    <w:rsid w:val="00DD3AC0"/>
    <w:rsid w:val="00DF65B3"/>
    <w:rsid w:val="00E04982"/>
    <w:rsid w:val="00E2224F"/>
    <w:rsid w:val="00E312FF"/>
    <w:rsid w:val="00E32D1A"/>
    <w:rsid w:val="00E600BE"/>
    <w:rsid w:val="00E60362"/>
    <w:rsid w:val="00E623F9"/>
    <w:rsid w:val="00E73A4B"/>
    <w:rsid w:val="00E84F17"/>
    <w:rsid w:val="00EA55DC"/>
    <w:rsid w:val="00EB3895"/>
    <w:rsid w:val="00ED2E11"/>
    <w:rsid w:val="00F168A7"/>
    <w:rsid w:val="00F553CA"/>
    <w:rsid w:val="00F70EB6"/>
    <w:rsid w:val="00F91EE5"/>
    <w:rsid w:val="00F955AA"/>
    <w:rsid w:val="00FB6CA9"/>
    <w:rsid w:val="00FD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F772C"/>
  <w15:chartTrackingRefBased/>
  <w15:docId w15:val="{DDD48F7D-7249-4C04-9D9A-0C1FD080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B10_Beschreibtext"/>
    <w:qFormat/>
    <w:rsid w:val="00D61156"/>
  </w:style>
  <w:style w:type="paragraph" w:styleId="berschrift1">
    <w:name w:val="heading 1"/>
    <w:aliases w:val="A1_Überschrift 1"/>
    <w:basedOn w:val="Standard"/>
    <w:next w:val="Standard"/>
    <w:link w:val="berschrift1Zchn"/>
    <w:uiPriority w:val="9"/>
    <w:qFormat/>
    <w:rsid w:val="00281383"/>
    <w:pPr>
      <w:keepNext/>
      <w:pageBreakBefore/>
      <w:numPr>
        <w:numId w:val="1"/>
      </w:numPr>
      <w:spacing w:after="200"/>
      <w:ind w:left="431" w:hanging="431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aliases w:val="A2_Überschrift 2"/>
    <w:basedOn w:val="Standard"/>
    <w:next w:val="Standard"/>
    <w:link w:val="berschrift2Zchn"/>
    <w:uiPriority w:val="9"/>
    <w:unhideWhenUsed/>
    <w:qFormat/>
    <w:rsid w:val="00281383"/>
    <w:pPr>
      <w:keepNext/>
      <w:keepLines/>
      <w:numPr>
        <w:ilvl w:val="1"/>
        <w:numId w:val="1"/>
      </w:numPr>
      <w:spacing w:before="160" w:after="100"/>
      <w:ind w:left="578" w:hanging="578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berschrift3">
    <w:name w:val="heading 3"/>
    <w:aliases w:val="A3_Überschrift 3"/>
    <w:basedOn w:val="Standard"/>
    <w:next w:val="Standard"/>
    <w:link w:val="berschrift3Zchn"/>
    <w:uiPriority w:val="9"/>
    <w:unhideWhenUsed/>
    <w:qFormat/>
    <w:rsid w:val="00281383"/>
    <w:pPr>
      <w:keepNext/>
      <w:keepLines/>
      <w:numPr>
        <w:ilvl w:val="2"/>
        <w:numId w:val="1"/>
      </w:numPr>
      <w:spacing w:before="40" w:after="60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9108C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7D1E4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9108C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7D1E4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9108C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531435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9108C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531435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9108C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9108C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Deckblatt">
    <w:name w:val="D____Deckblatt"/>
    <w:basedOn w:val="VVerzeichnis"/>
    <w:rsid w:val="00AD78DA"/>
  </w:style>
  <w:style w:type="character" w:customStyle="1" w:styleId="berschrift1Zchn">
    <w:name w:val="Überschrift 1 Zchn"/>
    <w:aliases w:val="A1_Überschrift 1 Zchn"/>
    <w:basedOn w:val="Absatz-Standardschriftart"/>
    <w:link w:val="berschrift1"/>
    <w:uiPriority w:val="9"/>
    <w:rsid w:val="00281383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berschrift2Zchn">
    <w:name w:val="Überschrift 2 Zchn"/>
    <w:aliases w:val="A2_Überschrift 2 Zchn"/>
    <w:basedOn w:val="Absatz-Standardschriftart"/>
    <w:link w:val="berschrift2"/>
    <w:uiPriority w:val="9"/>
    <w:rsid w:val="00281383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berschrift3Zchn">
    <w:name w:val="Überschrift 3 Zchn"/>
    <w:aliases w:val="A3_Überschrift 3 Zchn"/>
    <w:basedOn w:val="Absatz-Standardschriftart"/>
    <w:link w:val="berschrift3"/>
    <w:uiPriority w:val="9"/>
    <w:rsid w:val="0028138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233E"/>
    <w:rPr>
      <w:rFonts w:asciiTheme="majorHAnsi" w:eastAsiaTheme="majorEastAsia" w:hAnsiTheme="majorHAnsi" w:cstheme="majorBidi"/>
      <w:i/>
      <w:iCs/>
      <w:color w:val="7D1E4F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233E"/>
    <w:rPr>
      <w:rFonts w:asciiTheme="majorHAnsi" w:eastAsiaTheme="majorEastAsia" w:hAnsiTheme="majorHAnsi" w:cstheme="majorBidi"/>
      <w:color w:val="7D1E4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233E"/>
    <w:rPr>
      <w:rFonts w:asciiTheme="majorHAnsi" w:eastAsiaTheme="majorEastAsia" w:hAnsiTheme="majorHAnsi" w:cstheme="majorBidi"/>
      <w:color w:val="531435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2233E"/>
    <w:rPr>
      <w:rFonts w:asciiTheme="majorHAnsi" w:eastAsiaTheme="majorEastAsia" w:hAnsiTheme="majorHAnsi" w:cstheme="majorBidi"/>
      <w:i/>
      <w:iCs/>
      <w:color w:val="531435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233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23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aliases w:val="V0_Inhaltsverzeichnisüberschrift"/>
    <w:basedOn w:val="berschrift1"/>
    <w:next w:val="Standard"/>
    <w:uiPriority w:val="39"/>
    <w:unhideWhenUsed/>
    <w:qFormat/>
    <w:rsid w:val="003527A2"/>
    <w:pPr>
      <w:numPr>
        <w:numId w:val="0"/>
      </w:numPr>
      <w:spacing w:after="240"/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50EB8"/>
    <w:pPr>
      <w:tabs>
        <w:tab w:val="left" w:pos="660"/>
        <w:tab w:val="right" w:leader="dot" w:pos="9062"/>
      </w:tabs>
      <w:spacing w:after="100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0B1A91"/>
    <w:pPr>
      <w:tabs>
        <w:tab w:val="left" w:pos="709"/>
        <w:tab w:val="right" w:leader="dot" w:pos="9062"/>
      </w:tabs>
      <w:spacing w:after="10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0B1A91"/>
    <w:pPr>
      <w:tabs>
        <w:tab w:val="left" w:pos="907"/>
        <w:tab w:val="right" w:leader="dot" w:pos="9062"/>
      </w:tabs>
      <w:spacing w:after="100"/>
    </w:pPr>
    <w:rPr>
      <w:noProof/>
    </w:rPr>
  </w:style>
  <w:style w:type="paragraph" w:styleId="Titel">
    <w:name w:val="Title"/>
    <w:aliases w:val="D0_Titel"/>
    <w:basedOn w:val="Standard"/>
    <w:next w:val="Standard"/>
    <w:link w:val="TitelZchn"/>
    <w:uiPriority w:val="10"/>
    <w:qFormat/>
    <w:rsid w:val="002F61E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elZchn">
    <w:name w:val="Titel Zchn"/>
    <w:aliases w:val="D0_Titel Zchn"/>
    <w:basedOn w:val="Absatz-Standardschriftart"/>
    <w:link w:val="Titel"/>
    <w:uiPriority w:val="10"/>
    <w:rsid w:val="002F61EA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table" w:styleId="Tabellenraster">
    <w:name w:val="Table Grid"/>
    <w:basedOn w:val="NormaleTabelle"/>
    <w:uiPriority w:val="59"/>
    <w:rsid w:val="0003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nformat1">
    <w:name w:val="Listenformat 1"/>
    <w:basedOn w:val="KeineListe"/>
    <w:uiPriority w:val="99"/>
    <w:rsid w:val="00D54DCE"/>
    <w:pPr>
      <w:numPr>
        <w:numId w:val="6"/>
      </w:numPr>
    </w:pPr>
  </w:style>
  <w:style w:type="paragraph" w:customStyle="1" w:styleId="TTabellen">
    <w:name w:val="T____Tabellen"/>
    <w:basedOn w:val="BBeschreibtext"/>
    <w:rsid w:val="00AD78DA"/>
  </w:style>
  <w:style w:type="paragraph" w:customStyle="1" w:styleId="T0Tabellenkopf">
    <w:name w:val="T0_Tabellenkopf"/>
    <w:basedOn w:val="Standard"/>
    <w:qFormat/>
    <w:rsid w:val="00F70EB6"/>
    <w:pPr>
      <w:spacing w:after="0" w:line="240" w:lineRule="auto"/>
      <w:ind w:left="113" w:right="113"/>
    </w:pPr>
    <w:rPr>
      <w:b/>
      <w:sz w:val="24"/>
    </w:rPr>
  </w:style>
  <w:style w:type="paragraph" w:styleId="Aufzhlungszeichen2">
    <w:name w:val="List Bullet 2"/>
    <w:aliases w:val="LI0_Liste 1"/>
    <w:basedOn w:val="Standard"/>
    <w:uiPriority w:val="99"/>
    <w:unhideWhenUsed/>
    <w:qFormat/>
    <w:rsid w:val="0095551B"/>
    <w:pPr>
      <w:numPr>
        <w:numId w:val="9"/>
      </w:numPr>
      <w:spacing w:after="8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74B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74B6"/>
    <w:rPr>
      <w:sz w:val="20"/>
      <w:szCs w:val="20"/>
    </w:rPr>
  </w:style>
  <w:style w:type="paragraph" w:styleId="Kommentarthema">
    <w:name w:val="annotation subject"/>
    <w:aliases w:val="Z_Kommentarthema"/>
    <w:basedOn w:val="Kommentartext"/>
    <w:next w:val="Kommentartext"/>
    <w:link w:val="KommentarthemaZchn"/>
    <w:uiPriority w:val="99"/>
    <w:unhideWhenUsed/>
    <w:rsid w:val="002174B6"/>
    <w:rPr>
      <w:b/>
      <w:bCs/>
    </w:rPr>
  </w:style>
  <w:style w:type="character" w:customStyle="1" w:styleId="KommentarthemaZchn">
    <w:name w:val="Kommentarthema Zchn"/>
    <w:aliases w:val="Z_Kommentarthema Zchn"/>
    <w:basedOn w:val="KommentartextZchn"/>
    <w:link w:val="Kommentarthema"/>
    <w:uiPriority w:val="99"/>
    <w:rsid w:val="002174B6"/>
    <w:rPr>
      <w:b/>
      <w:bCs/>
      <w:sz w:val="20"/>
      <w:szCs w:val="20"/>
    </w:rPr>
  </w:style>
  <w:style w:type="paragraph" w:customStyle="1" w:styleId="AUeberschriften">
    <w:name w:val="A____Ueberschriften"/>
    <w:basedOn w:val="Standard"/>
    <w:rsid w:val="008F4B66"/>
    <w:pPr>
      <w:shd w:val="clear" w:color="auto" w:fill="E7E6E6" w:themeFill="background2"/>
    </w:pPr>
    <w:rPr>
      <w:b/>
      <w:sz w:val="32"/>
    </w:rPr>
  </w:style>
  <w:style w:type="paragraph" w:customStyle="1" w:styleId="BBeschreibtext">
    <w:name w:val="B____Beschreibtext"/>
    <w:basedOn w:val="AUeberschriften"/>
    <w:rsid w:val="008F4B66"/>
  </w:style>
  <w:style w:type="paragraph" w:customStyle="1" w:styleId="VVerzeichnis">
    <w:name w:val="V____Verzeichnis"/>
    <w:basedOn w:val="TTabellen"/>
    <w:rsid w:val="00AD78DA"/>
    <w:pPr>
      <w:spacing w:after="0" w:line="240" w:lineRule="auto"/>
    </w:pPr>
  </w:style>
  <w:style w:type="paragraph" w:styleId="Kopfzeile">
    <w:name w:val="header"/>
    <w:aliases w:val="L21_Kopfzeile"/>
    <w:basedOn w:val="Standard"/>
    <w:link w:val="KopfzeileZchn"/>
    <w:uiPriority w:val="99"/>
    <w:unhideWhenUsed/>
    <w:rsid w:val="00C0193F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KopfzeileZchn">
    <w:name w:val="Kopfzeile Zchn"/>
    <w:aliases w:val="L21_Kopfzeile Zchn"/>
    <w:basedOn w:val="Absatz-Standardschriftart"/>
    <w:link w:val="Kopfzeile"/>
    <w:uiPriority w:val="99"/>
    <w:rsid w:val="00C0193F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5E1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132C"/>
  </w:style>
  <w:style w:type="paragraph" w:customStyle="1" w:styleId="G1Bildunterschrift">
    <w:name w:val="G1_Bildunterschrift"/>
    <w:basedOn w:val="Standard"/>
    <w:qFormat/>
    <w:rsid w:val="001C78CA"/>
    <w:pPr>
      <w:numPr>
        <w:numId w:val="26"/>
      </w:numPr>
      <w:jc w:val="center"/>
    </w:pPr>
    <w:rPr>
      <w:b/>
      <w:sz w:val="20"/>
    </w:rPr>
  </w:style>
  <w:style w:type="paragraph" w:customStyle="1" w:styleId="LLayout">
    <w:name w:val="L____Layout"/>
    <w:basedOn w:val="BBeschreibtext"/>
    <w:qFormat/>
    <w:rsid w:val="00AA4140"/>
  </w:style>
  <w:style w:type="paragraph" w:customStyle="1" w:styleId="L0Seitenzahlgerade">
    <w:name w:val="L0_Seitenzahl_gerade"/>
    <w:basedOn w:val="Standard"/>
    <w:qFormat/>
    <w:rsid w:val="00AA4140"/>
    <w:pPr>
      <w:spacing w:after="0"/>
      <w:jc w:val="right"/>
    </w:pPr>
  </w:style>
  <w:style w:type="paragraph" w:customStyle="1" w:styleId="L0Seitenzahlungerade">
    <w:name w:val="L0_Seitenzahl_ungerade"/>
    <w:basedOn w:val="L0Seitenzahlgerade"/>
    <w:qFormat/>
    <w:rsid w:val="00AA4140"/>
    <w:pPr>
      <w:jc w:val="left"/>
    </w:pPr>
  </w:style>
  <w:style w:type="paragraph" w:customStyle="1" w:styleId="L1Titel">
    <w:name w:val="L1_Titel"/>
    <w:basedOn w:val="Standard"/>
    <w:qFormat/>
    <w:rsid w:val="00944AB1"/>
    <w:pPr>
      <w:spacing w:after="0"/>
      <w:jc w:val="center"/>
    </w:pPr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944AB1"/>
    <w:rPr>
      <w:color w:val="808080"/>
    </w:rPr>
  </w:style>
  <w:style w:type="paragraph" w:customStyle="1" w:styleId="L2Laufendeberschriftgerade">
    <w:name w:val="L2_Laufende_Überschrift_gerade"/>
    <w:basedOn w:val="L0Seitenzahlungerade"/>
    <w:qFormat/>
    <w:rsid w:val="00281383"/>
    <w:pPr>
      <w:jc w:val="right"/>
    </w:pPr>
    <w:rPr>
      <w:color w:val="7F7F7F" w:themeColor="text1" w:themeTint="80"/>
    </w:rPr>
  </w:style>
  <w:style w:type="paragraph" w:customStyle="1" w:styleId="L2Laufendeberschriftungerade">
    <w:name w:val="L2_Laufende_Überschrift_ungerade"/>
    <w:basedOn w:val="L2Laufendeberschriftgerade"/>
    <w:qFormat/>
    <w:rsid w:val="002C33CC"/>
    <w:pPr>
      <w:jc w:val="left"/>
    </w:pPr>
  </w:style>
  <w:style w:type="paragraph" w:styleId="Liste">
    <w:name w:val="List"/>
    <w:basedOn w:val="Standard"/>
    <w:uiPriority w:val="99"/>
    <w:unhideWhenUsed/>
    <w:rsid w:val="00AF5D16"/>
    <w:pPr>
      <w:ind w:left="283" w:hanging="283"/>
      <w:contextualSpacing/>
    </w:pPr>
  </w:style>
  <w:style w:type="paragraph" w:customStyle="1" w:styleId="LIListe">
    <w:name w:val="LI____Liste"/>
    <w:basedOn w:val="LLayout"/>
    <w:qFormat/>
    <w:rsid w:val="00AF5D16"/>
  </w:style>
  <w:style w:type="paragraph" w:customStyle="1" w:styleId="LI0Liste2">
    <w:name w:val="LI0_Liste 2"/>
    <w:basedOn w:val="Aufzhlungszeichen2"/>
    <w:qFormat/>
    <w:rsid w:val="0095551B"/>
    <w:pPr>
      <w:numPr>
        <w:numId w:val="18"/>
      </w:numPr>
      <w:ind w:left="998" w:hanging="357"/>
    </w:pPr>
  </w:style>
  <w:style w:type="paragraph" w:customStyle="1" w:styleId="LI1ListeNum1">
    <w:name w:val="LI1_Liste_Num 1"/>
    <w:basedOn w:val="Standard"/>
    <w:qFormat/>
    <w:rsid w:val="00811C0A"/>
    <w:pPr>
      <w:numPr>
        <w:numId w:val="20"/>
      </w:numPr>
      <w:contextualSpacing/>
    </w:pPr>
  </w:style>
  <w:style w:type="paragraph" w:customStyle="1" w:styleId="G0Grafikzentriert">
    <w:name w:val="G0_Grafik_zentriert"/>
    <w:basedOn w:val="Standard"/>
    <w:qFormat/>
    <w:rsid w:val="00AF439D"/>
    <w:pPr>
      <w:spacing w:after="0" w:line="240" w:lineRule="auto"/>
      <w:jc w:val="center"/>
    </w:pPr>
  </w:style>
  <w:style w:type="paragraph" w:customStyle="1" w:styleId="GGrafik">
    <w:name w:val="G____Grafik"/>
    <w:basedOn w:val="DDeckblatt"/>
    <w:qFormat/>
    <w:rsid w:val="0035273C"/>
  </w:style>
  <w:style w:type="paragraph" w:customStyle="1" w:styleId="T1Text">
    <w:name w:val="T1_Text"/>
    <w:basedOn w:val="Standard"/>
    <w:qFormat/>
    <w:rsid w:val="00F70EB6"/>
    <w:pPr>
      <w:spacing w:before="4" w:after="4" w:line="240" w:lineRule="auto"/>
      <w:ind w:left="113" w:right="113"/>
    </w:pPr>
  </w:style>
  <w:style w:type="character" w:styleId="Hyperlink">
    <w:name w:val="Hyperlink"/>
    <w:basedOn w:val="Absatz-Standardschriftart"/>
    <w:uiPriority w:val="99"/>
    <w:unhideWhenUsed/>
    <w:rsid w:val="00A669F8"/>
    <w:rPr>
      <w:color w:val="A8286B"/>
      <w:sz w:val="20"/>
      <w:u w:val="single"/>
    </w:rPr>
  </w:style>
  <w:style w:type="paragraph" w:customStyle="1" w:styleId="D1Textzentriert">
    <w:name w:val="D1_Text_zentriert"/>
    <w:basedOn w:val="Standard"/>
    <w:qFormat/>
    <w:rsid w:val="002F61EA"/>
    <w:pPr>
      <w:jc w:val="center"/>
    </w:pPr>
    <w:rPr>
      <w:sz w:val="48"/>
    </w:rPr>
  </w:style>
  <w:style w:type="paragraph" w:customStyle="1" w:styleId="T0Tabellenkopfkursiv">
    <w:name w:val="T0_Tabellenkopf_kursiv"/>
    <w:basedOn w:val="T0Tabellenkopf"/>
    <w:qFormat/>
    <w:rsid w:val="005B753E"/>
    <w:rPr>
      <w:i/>
    </w:rPr>
  </w:style>
  <w:style w:type="paragraph" w:customStyle="1" w:styleId="B11Beschreibtextzusammenhalten">
    <w:name w:val="B11_Beschreibtext_zusammen_halten"/>
    <w:basedOn w:val="Standard"/>
    <w:qFormat/>
    <w:rsid w:val="00A62903"/>
    <w:pPr>
      <w:keepNext/>
      <w:keepLines/>
    </w:pPr>
  </w:style>
  <w:style w:type="paragraph" w:styleId="Verzeichnis4">
    <w:name w:val="toc 4"/>
    <w:basedOn w:val="Standard"/>
    <w:next w:val="Standard"/>
    <w:autoRedefine/>
    <w:uiPriority w:val="39"/>
    <w:unhideWhenUsed/>
    <w:rsid w:val="00800E83"/>
    <w:pPr>
      <w:spacing w:after="100"/>
      <w:ind w:left="660"/>
    </w:pPr>
    <w:rPr>
      <w:rFonts w:eastAsiaTheme="minorEastAsia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800E83"/>
    <w:pPr>
      <w:spacing w:after="100"/>
      <w:ind w:left="880"/>
    </w:pPr>
    <w:rPr>
      <w:rFonts w:eastAsiaTheme="minorEastAsia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800E83"/>
    <w:pPr>
      <w:spacing w:after="100"/>
      <w:ind w:left="1100"/>
    </w:pPr>
    <w:rPr>
      <w:rFonts w:eastAsiaTheme="minorEastAsia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800E83"/>
    <w:pPr>
      <w:spacing w:after="100"/>
      <w:ind w:left="1320"/>
    </w:pPr>
    <w:rPr>
      <w:rFonts w:eastAsiaTheme="minorEastAsia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800E83"/>
    <w:pPr>
      <w:spacing w:after="100"/>
      <w:ind w:left="1540"/>
    </w:pPr>
    <w:rPr>
      <w:rFonts w:eastAsiaTheme="minorEastAsia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800E83"/>
    <w:pPr>
      <w:spacing w:after="100"/>
      <w:ind w:left="1760"/>
    </w:pPr>
    <w:rPr>
      <w:rFonts w:eastAsiaTheme="minorEastAsia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0E83"/>
    <w:rPr>
      <w:color w:val="605E5C"/>
      <w:shd w:val="clear" w:color="auto" w:fill="E1DFDD"/>
    </w:rPr>
  </w:style>
  <w:style w:type="paragraph" w:customStyle="1" w:styleId="D0Titelfett">
    <w:name w:val="D0_Titel_fett"/>
    <w:basedOn w:val="Titel"/>
    <w:qFormat/>
    <w:rsid w:val="002F61EA"/>
    <w:rPr>
      <w:b/>
      <w:sz w:val="96"/>
    </w:rPr>
  </w:style>
  <w:style w:type="paragraph" w:customStyle="1" w:styleId="D1Disclaimer">
    <w:name w:val="D1_Disclaimer"/>
    <w:basedOn w:val="Standard"/>
    <w:qFormat/>
    <w:rsid w:val="00A669F8"/>
    <w:pPr>
      <w:spacing w:after="0"/>
    </w:pPr>
    <w:rPr>
      <w:sz w:val="20"/>
    </w:rPr>
  </w:style>
  <w:style w:type="paragraph" w:customStyle="1" w:styleId="TableParagraph">
    <w:name w:val="Table Paragraph"/>
    <w:basedOn w:val="Standard"/>
    <w:uiPriority w:val="1"/>
    <w:qFormat/>
    <w:rsid w:val="00AA6511"/>
    <w:pPr>
      <w:spacing w:before="197" w:after="0" w:line="360" w:lineRule="auto"/>
      <w:ind w:left="109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AA6511"/>
    <w:pPr>
      <w:spacing w:after="0" w:line="36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  <w:rsid w:val="00AA6511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2B4F46"/>
    <w:pPr>
      <w:spacing w:after="0" w:line="360" w:lineRule="auto"/>
    </w:pPr>
    <w:rPr>
      <w:rFonts w:ascii="Arial" w:eastAsia="Arial" w:hAnsi="Arial" w:cs="Arial"/>
      <w:b/>
      <w:bCs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2B4F46"/>
    <w:rPr>
      <w:rFonts w:ascii="Arial" w:eastAsia="Arial" w:hAnsi="Arial" w:cs="Arial"/>
      <w:b/>
      <w:bCs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B4F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llgemein\Internet\AUFBAUANLEITUNGEN\2024%20Vorlage%20KBW%20Bedienungsanleitung.dotx" TargetMode="External"/></Relationships>
</file>

<file path=word/theme/theme1.xml><?xml version="1.0" encoding="utf-8"?>
<a:theme xmlns:a="http://schemas.openxmlformats.org/drawingml/2006/main" name="Office">
  <a:themeElements>
    <a:clrScheme name="BA_Vorlag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8286B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A1C5D-FB25-4F1E-A39B-1B5F676E1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 Vorlage KBW Bedienungsanleitung.dotx</Template>
  <TotalTime>0</TotalTime>
  <Pages>15</Pages>
  <Words>1263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Walzer</dc:creator>
  <cp:keywords/>
  <dc:description/>
  <cp:lastModifiedBy>Britta Walzer</cp:lastModifiedBy>
  <cp:revision>4</cp:revision>
  <cp:lastPrinted>2020-06-19T14:43:00Z</cp:lastPrinted>
  <dcterms:created xsi:type="dcterms:W3CDTF">2024-08-30T08:09:00Z</dcterms:created>
  <dcterms:modified xsi:type="dcterms:W3CDTF">2024-08-30T08:53:00Z</dcterms:modified>
</cp:coreProperties>
</file>