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3EA9" w14:textId="77777777" w:rsidR="00080912" w:rsidRPr="00DA05AA" w:rsidRDefault="00080912" w:rsidP="00EA2521">
      <w:pPr>
        <w:rPr>
          <w:b/>
          <w:bCs/>
          <w:lang w:val="en-US"/>
        </w:rPr>
      </w:pPr>
      <w:r w:rsidRPr="00080912">
        <w:rPr>
          <w:b/>
          <w:bCs/>
          <w:lang w:val="en-US"/>
        </w:rPr>
        <w:t>Safety instructions for your product</w:t>
      </w:r>
    </w:p>
    <w:p w14:paraId="72F8853A" w14:textId="77777777" w:rsidR="00080912" w:rsidRPr="00DA05AA" w:rsidRDefault="00080912" w:rsidP="00EA2521">
      <w:pPr>
        <w:ind w:left="708"/>
        <w:rPr>
          <w:lang w:val="en-US"/>
        </w:rPr>
      </w:pPr>
      <w:r w:rsidRPr="00080912">
        <w:rPr>
          <w:lang w:val="en-US"/>
        </w:rPr>
        <w:t>Read and follow the instructions in this user manual to use the product at hand safely. Do not carry out any modifications or repairs to the appliance yourself.</w:t>
      </w:r>
    </w:p>
    <w:p w14:paraId="431BE5E0" w14:textId="77777777" w:rsidR="00080912" w:rsidRPr="00DA05AA" w:rsidRDefault="00080912" w:rsidP="00EA2521">
      <w:pPr>
        <w:rPr>
          <w:b/>
          <w:bCs/>
          <w:lang w:val="en-US"/>
        </w:rPr>
      </w:pPr>
    </w:p>
    <w:p w14:paraId="204E9A1E" w14:textId="77777777" w:rsidR="00080912" w:rsidRPr="00DA05AA" w:rsidRDefault="00080912" w:rsidP="00EA2521">
      <w:pPr>
        <w:rPr>
          <w:b/>
          <w:bCs/>
          <w:lang w:val="en-US"/>
        </w:rPr>
      </w:pPr>
      <w:r w:rsidRPr="00080912">
        <w:rPr>
          <w:b/>
          <w:bCs/>
          <w:lang w:val="en-US"/>
        </w:rPr>
        <w:t xml:space="preserve">Caution </w:t>
      </w:r>
      <w:r>
        <w:rPr>
          <w:noProof/>
        </w:rPr>
        <w:drawing>
          <wp:inline distT="0" distB="0" distL="0" distR="0" wp14:anchorId="0B5F8F68" wp14:editId="6C0D40E6">
            <wp:extent cx="182880" cy="158750"/>
            <wp:effectExtent l="0" t="0" r="7620" b="0"/>
            <wp:docPr id="22414528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B3F47" w14:textId="10DB23A5" w:rsidR="00080912" w:rsidRPr="00DA05AA" w:rsidRDefault="00080912" w:rsidP="00EA2521">
      <w:pPr>
        <w:pStyle w:val="Listenabsatz"/>
        <w:rPr>
          <w:b/>
          <w:bCs/>
          <w:lang w:val="en-US"/>
        </w:rPr>
      </w:pPr>
      <w:r w:rsidRPr="00080912">
        <w:rPr>
          <w:b/>
          <w:bCs/>
          <w:lang w:val="en-US"/>
        </w:rPr>
        <w:t xml:space="preserve">Wind load: Pay attention to weather conditions. In high winds, you </w:t>
      </w:r>
      <w:r>
        <w:rPr>
          <w:b/>
          <w:bCs/>
          <w:lang w:val="en-US"/>
        </w:rPr>
        <w:t>should</w:t>
      </w:r>
      <w:r w:rsidR="00476E5B">
        <w:rPr>
          <w:b/>
          <w:bCs/>
          <w:lang w:val="en-US"/>
        </w:rPr>
        <w:t xml:space="preserve"> maybe</w:t>
      </w:r>
      <w:r w:rsidRPr="00080912">
        <w:rPr>
          <w:b/>
          <w:bCs/>
          <w:lang w:val="en-US"/>
        </w:rPr>
        <w:t xml:space="preserve"> disassemble or anchor the gazebo to prevent it from tipping over.</w:t>
      </w:r>
    </w:p>
    <w:p w14:paraId="4D373A1E" w14:textId="77777777" w:rsidR="00080912" w:rsidRPr="00DA05AA" w:rsidRDefault="00080912" w:rsidP="00EA2521">
      <w:pPr>
        <w:ind w:left="284" w:hanging="284"/>
        <w:rPr>
          <w:b/>
          <w:bCs/>
          <w:lang w:val="en-US"/>
        </w:rPr>
      </w:pPr>
      <w:r w:rsidRPr="00080912">
        <w:rPr>
          <w:b/>
          <w:bCs/>
          <w:lang w:val="en-US"/>
        </w:rPr>
        <w:t xml:space="preserve">Allude     </w:t>
      </w:r>
      <w:r>
        <w:rPr>
          <w:b/>
          <w:bCs/>
          <w:noProof/>
        </w:rPr>
        <w:drawing>
          <wp:inline distT="0" distB="0" distL="0" distR="0" wp14:anchorId="537FB9A1" wp14:editId="66013BEA">
            <wp:extent cx="176530" cy="176530"/>
            <wp:effectExtent l="0" t="0" r="0" b="0"/>
            <wp:docPr id="73633927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D7AFF" w14:textId="77777777" w:rsidR="00080912" w:rsidRPr="00DA05AA" w:rsidRDefault="00080912" w:rsidP="00EA2521">
      <w:pPr>
        <w:ind w:left="705"/>
        <w:rPr>
          <w:lang w:val="en-US"/>
        </w:rPr>
      </w:pPr>
      <w:r w:rsidRPr="00080912">
        <w:rPr>
          <w:lang w:val="en-US"/>
        </w:rPr>
        <w:t>Anchoring: Use fasteners, appropriate weights, or secure the gazebo to the ground to anchor the gazebo firmly to the ground, especially in windy conditions.</w:t>
      </w:r>
    </w:p>
    <w:p w14:paraId="32248146" w14:textId="77777777" w:rsidR="00080912" w:rsidRPr="00DA05AA" w:rsidRDefault="00080912" w:rsidP="00EA2521">
      <w:pPr>
        <w:ind w:left="705"/>
        <w:rPr>
          <w:lang w:val="en-US"/>
        </w:rPr>
      </w:pPr>
      <w:r w:rsidRPr="00080912">
        <w:rPr>
          <w:lang w:val="en-US"/>
        </w:rPr>
        <w:t>Stability: Make sure the gazebo is built on a stable, level surface. Check the stability and fixings regularly.</w:t>
      </w:r>
    </w:p>
    <w:p w14:paraId="3D801ED7" w14:textId="77777777" w:rsidR="00080912" w:rsidRPr="00DA05AA" w:rsidRDefault="00080912" w:rsidP="00EA2521">
      <w:pPr>
        <w:ind w:left="705"/>
        <w:rPr>
          <w:lang w:val="en-US"/>
        </w:rPr>
      </w:pPr>
      <w:r w:rsidRPr="00080912">
        <w:rPr>
          <w:lang w:val="en-US"/>
        </w:rPr>
        <w:t>Fire Hazard: Keep flammable materials and open flames (such as grills or candles) at a safe distance from the gazebo.</w:t>
      </w:r>
    </w:p>
    <w:p w14:paraId="772BF1B9" w14:textId="77777777" w:rsidR="00080912" w:rsidRPr="00DA05AA" w:rsidRDefault="00080912" w:rsidP="00EA2521">
      <w:pPr>
        <w:ind w:left="705"/>
        <w:rPr>
          <w:lang w:val="en-US"/>
        </w:rPr>
      </w:pPr>
      <w:r w:rsidRPr="00080912">
        <w:rPr>
          <w:lang w:val="en-US"/>
        </w:rPr>
        <w:t>Regular inspection: Check the condition of the gazebo regularly, especially after storms or other extreme conditions.</w:t>
      </w:r>
    </w:p>
    <w:p w14:paraId="6BE53B51" w14:textId="0A6042D9" w:rsidR="00080912" w:rsidRPr="00DA05AA" w:rsidRDefault="00080912" w:rsidP="00EA2521">
      <w:pPr>
        <w:ind w:left="705"/>
        <w:rPr>
          <w:lang w:val="en-US"/>
        </w:rPr>
      </w:pPr>
      <w:r w:rsidRPr="00080912">
        <w:rPr>
          <w:lang w:val="en-US"/>
        </w:rPr>
        <w:t xml:space="preserve">In the event of heavy snowfall, please clear the roof </w:t>
      </w:r>
      <w:r>
        <w:rPr>
          <w:lang w:val="en-US"/>
        </w:rPr>
        <w:t>of</w:t>
      </w:r>
      <w:r w:rsidRPr="00080912">
        <w:rPr>
          <w:lang w:val="en-US"/>
        </w:rPr>
        <w:t xml:space="preserve"> snow regularly.</w:t>
      </w:r>
    </w:p>
    <w:p w14:paraId="54218F08" w14:textId="77777777" w:rsidR="00080912" w:rsidRPr="00DA05AA" w:rsidRDefault="00080912" w:rsidP="00EA2521">
      <w:pPr>
        <w:ind w:left="705"/>
        <w:rPr>
          <w:lang w:val="en-US"/>
        </w:rPr>
      </w:pPr>
    </w:p>
    <w:p w14:paraId="26790272" w14:textId="77777777" w:rsidR="00080912" w:rsidRPr="00DA05AA" w:rsidRDefault="00080912" w:rsidP="00EA2521">
      <w:pPr>
        <w:ind w:left="705"/>
        <w:rPr>
          <w:lang w:val="en-US"/>
        </w:rPr>
      </w:pPr>
    </w:p>
    <w:p w14:paraId="1AFC4C99" w14:textId="77777777" w:rsidR="00B0720D" w:rsidRPr="00DA05AA" w:rsidRDefault="00B0720D" w:rsidP="00B0720D">
      <w:pPr>
        <w:ind w:left="705"/>
        <w:rPr>
          <w:lang w:val="en-US"/>
        </w:rPr>
      </w:pPr>
    </w:p>
    <w:sectPr w:rsidR="00B0720D" w:rsidRPr="00DA05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080912"/>
    <w:rsid w:val="004509D6"/>
    <w:rsid w:val="00476E5B"/>
    <w:rsid w:val="005C09A9"/>
    <w:rsid w:val="005D675D"/>
    <w:rsid w:val="00854362"/>
    <w:rsid w:val="00885C5E"/>
    <w:rsid w:val="0093015F"/>
    <w:rsid w:val="00986A11"/>
    <w:rsid w:val="009873F3"/>
    <w:rsid w:val="00B0720D"/>
    <w:rsid w:val="00D245C7"/>
    <w:rsid w:val="00DA05AA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Support2</cp:lastModifiedBy>
  <cp:revision>3</cp:revision>
  <cp:lastPrinted>2024-10-14T14:24:00Z</cp:lastPrinted>
  <dcterms:created xsi:type="dcterms:W3CDTF">2024-10-15T08:11:00Z</dcterms:created>
  <dcterms:modified xsi:type="dcterms:W3CDTF">2024-10-15T08:25:00Z</dcterms:modified>
</cp:coreProperties>
</file>